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B3528D" w:rsidRDefault="00713249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B931D6">
        <w:rPr>
          <w:rFonts w:ascii="Times New Roman" w:hAnsi="Times New Roman" w:cs="Times New Roman"/>
          <w:sz w:val="27"/>
          <w:szCs w:val="27"/>
        </w:rPr>
        <w:t xml:space="preserve"> </w:t>
      </w:r>
      <w:r w:rsidR="008D0B33" w:rsidRPr="00B3528D">
        <w:rPr>
          <w:rFonts w:ascii="Times New Roman" w:hAnsi="Times New Roman" w:cs="Times New Roman"/>
        </w:rPr>
        <w:t>Приложение</w:t>
      </w:r>
      <w:r w:rsidR="00937792" w:rsidRPr="00B3528D">
        <w:rPr>
          <w:rFonts w:ascii="Times New Roman" w:hAnsi="Times New Roman" w:cs="Times New Roman"/>
        </w:rPr>
        <w:t xml:space="preserve"> </w:t>
      </w:r>
      <w:r w:rsidR="008D0B33" w:rsidRPr="00B3528D">
        <w:rPr>
          <w:rFonts w:ascii="Times New Roman" w:hAnsi="Times New Roman" w:cs="Times New Roman"/>
        </w:rPr>
        <w:t>к приказу</w:t>
      </w:r>
    </w:p>
    <w:p w:rsidR="008D0B33" w:rsidRPr="00B3528D" w:rsidRDefault="00713249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528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8D0B33" w:rsidRPr="00B3528D">
        <w:rPr>
          <w:rFonts w:ascii="Times New Roman" w:hAnsi="Times New Roman" w:cs="Times New Roman"/>
        </w:rPr>
        <w:t>Управления образования</w:t>
      </w:r>
      <w:r w:rsidR="00937792" w:rsidRPr="00B3528D">
        <w:rPr>
          <w:rFonts w:ascii="Times New Roman" w:hAnsi="Times New Roman" w:cs="Times New Roman"/>
        </w:rPr>
        <w:t xml:space="preserve"> </w:t>
      </w:r>
      <w:r w:rsidR="008D0B33" w:rsidRPr="00B3528D">
        <w:rPr>
          <w:rFonts w:ascii="Times New Roman" w:hAnsi="Times New Roman" w:cs="Times New Roman"/>
        </w:rPr>
        <w:t>города Пензы</w:t>
      </w:r>
    </w:p>
    <w:p w:rsidR="008D0B33" w:rsidRPr="004D76B4" w:rsidRDefault="00713249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528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8D0B33" w:rsidRPr="00B3528D">
        <w:rPr>
          <w:rFonts w:ascii="Times New Roman" w:hAnsi="Times New Roman" w:cs="Times New Roman"/>
        </w:rPr>
        <w:t xml:space="preserve">от </w:t>
      </w:r>
      <w:r w:rsidR="004D76B4" w:rsidRPr="004D76B4">
        <w:rPr>
          <w:rFonts w:ascii="Times New Roman" w:hAnsi="Times New Roman" w:cs="Times New Roman"/>
          <w:u w:val="single"/>
        </w:rPr>
        <w:t>09.06.</w:t>
      </w:r>
      <w:r w:rsidR="008D0B33" w:rsidRPr="004D76B4">
        <w:rPr>
          <w:rFonts w:ascii="Times New Roman" w:hAnsi="Times New Roman" w:cs="Times New Roman"/>
          <w:u w:val="single"/>
        </w:rPr>
        <w:t>201</w:t>
      </w:r>
      <w:r w:rsidR="00607640" w:rsidRPr="004D76B4">
        <w:rPr>
          <w:rFonts w:ascii="Times New Roman" w:hAnsi="Times New Roman" w:cs="Times New Roman"/>
          <w:u w:val="single"/>
        </w:rPr>
        <w:t>4</w:t>
      </w:r>
      <w:r w:rsidRPr="00B3528D">
        <w:rPr>
          <w:rFonts w:ascii="Times New Roman" w:hAnsi="Times New Roman" w:cs="Times New Roman"/>
        </w:rPr>
        <w:t xml:space="preserve">  №</w:t>
      </w:r>
      <w:r w:rsidR="004D76B4">
        <w:rPr>
          <w:rFonts w:ascii="Times New Roman" w:hAnsi="Times New Roman" w:cs="Times New Roman"/>
        </w:rPr>
        <w:t xml:space="preserve"> </w:t>
      </w:r>
      <w:r w:rsidR="004D76B4" w:rsidRPr="004D76B4">
        <w:rPr>
          <w:rFonts w:ascii="Times New Roman" w:hAnsi="Times New Roman" w:cs="Times New Roman"/>
          <w:u w:val="single"/>
        </w:rPr>
        <w:t>198</w:t>
      </w:r>
    </w:p>
    <w:p w:rsidR="008D0B33" w:rsidRPr="00D322A2" w:rsidRDefault="008D0B33" w:rsidP="0071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185C" w:rsidRPr="00D322A2" w:rsidRDefault="00F8185C" w:rsidP="009377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39"/>
      <w:bookmarkEnd w:id="0"/>
    </w:p>
    <w:p w:rsidR="000A6351" w:rsidRDefault="00713249" w:rsidP="007132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муниципальной услуги «Приём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</w:t>
      </w:r>
    </w:p>
    <w:p w:rsidR="00713249" w:rsidRPr="00D322A2" w:rsidRDefault="009F1251" w:rsidP="009F125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(детские сады), </w:t>
      </w:r>
      <w:r w:rsidR="00713249" w:rsidRPr="00D322A2">
        <w:rPr>
          <w:rFonts w:ascii="Times New Roman" w:hAnsi="Times New Roman" w:cs="Times New Roman"/>
          <w:b/>
          <w:sz w:val="27"/>
          <w:szCs w:val="27"/>
        </w:rPr>
        <w:t>а также постан</w:t>
      </w:r>
      <w:r>
        <w:rPr>
          <w:rFonts w:ascii="Times New Roman" w:hAnsi="Times New Roman" w:cs="Times New Roman"/>
          <w:b/>
          <w:sz w:val="27"/>
          <w:szCs w:val="27"/>
        </w:rPr>
        <w:t xml:space="preserve">овка на соответствующий учёт», </w:t>
      </w:r>
      <w:r w:rsidR="00713249" w:rsidRPr="00D322A2">
        <w:rPr>
          <w:rFonts w:ascii="Times New Roman" w:hAnsi="Times New Roman" w:cs="Times New Roman"/>
          <w:b/>
          <w:sz w:val="27"/>
          <w:szCs w:val="27"/>
        </w:rPr>
        <w:t xml:space="preserve">предоставляемой образовательными учреждениями, подведомственными Управлению образования города Пензы </w:t>
      </w:r>
    </w:p>
    <w:p w:rsidR="008D0B33" w:rsidRPr="00D322A2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1" w:name="Par48"/>
      <w:bookmarkEnd w:id="1"/>
      <w:r w:rsidRPr="00D322A2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8D0B33" w:rsidRPr="00D322A2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50"/>
      <w:bookmarkEnd w:id="2"/>
      <w:r w:rsidRPr="00A00F6C">
        <w:rPr>
          <w:rFonts w:ascii="Times New Roman" w:hAnsi="Times New Roman" w:cs="Times New Roman"/>
          <w:b/>
          <w:sz w:val="27"/>
          <w:szCs w:val="27"/>
        </w:rPr>
        <w:t>1.1.</w:t>
      </w:r>
      <w:r w:rsidR="00F44CF0" w:rsidRP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Предмет регулирования.</w:t>
      </w:r>
    </w:p>
    <w:p w:rsidR="008D0B33" w:rsidRPr="00D322A2" w:rsidRDefault="008D0B33" w:rsidP="001D291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291E">
        <w:rPr>
          <w:rFonts w:ascii="Times New Roman" w:hAnsi="Times New Roman" w:cs="Times New Roman"/>
          <w:sz w:val="27"/>
          <w:szCs w:val="27"/>
        </w:rPr>
        <w:t>Настоящий административный регламент муниципальной услуги</w:t>
      </w:r>
      <w:r w:rsidR="00A35044" w:rsidRPr="001D291E">
        <w:rPr>
          <w:rFonts w:ascii="Times New Roman" w:hAnsi="Times New Roman" w:cs="Times New Roman"/>
          <w:sz w:val="27"/>
          <w:szCs w:val="27"/>
        </w:rPr>
        <w:t xml:space="preserve"> </w:t>
      </w:r>
      <w:r w:rsidR="00713249" w:rsidRPr="001D291E">
        <w:rPr>
          <w:rFonts w:ascii="Times New Roman" w:hAnsi="Times New Roman" w:cs="Times New Roman"/>
          <w:bCs/>
          <w:sz w:val="27"/>
          <w:szCs w:val="27"/>
        </w:rPr>
        <w:t>«</w:t>
      </w:r>
      <w:r w:rsidR="001D291E" w:rsidRPr="001D291E">
        <w:rPr>
          <w:rFonts w:ascii="Times New Roman" w:hAnsi="Times New Roman" w:cs="Times New Roman"/>
          <w:sz w:val="27"/>
          <w:szCs w:val="27"/>
        </w:rPr>
        <w:t>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 а также постановка на соответствующий учёт»</w:t>
      </w:r>
      <w:r w:rsidR="004A1A3A" w:rsidRPr="001D291E">
        <w:rPr>
          <w:rFonts w:ascii="Times New Roman" w:hAnsi="Times New Roman" w:cs="Times New Roman"/>
          <w:bCs/>
          <w:sz w:val="27"/>
          <w:szCs w:val="27"/>
        </w:rPr>
        <w:t>»</w:t>
      </w:r>
      <w:r w:rsidRPr="001D291E">
        <w:rPr>
          <w:rFonts w:ascii="Times New Roman" w:hAnsi="Times New Roman" w:cs="Times New Roman"/>
          <w:sz w:val="27"/>
          <w:szCs w:val="27"/>
        </w:rPr>
        <w:t>, предоставляемой образовательными учреждениями, подведомственными Управлению образования города Пензы (далее - Услуга, Административный регламент), определяет порядок, сроки и последовательность административных процедур и действий муниципальных образовательных учреждений, в отношении которых функции и полномочия учредителя осуществляет Управление</w:t>
      </w:r>
      <w:proofErr w:type="gramEnd"/>
      <w:r w:rsidRPr="001D291E">
        <w:rPr>
          <w:rFonts w:ascii="Times New Roman" w:hAnsi="Times New Roman" w:cs="Times New Roman"/>
          <w:sz w:val="27"/>
          <w:szCs w:val="27"/>
        </w:rPr>
        <w:t xml:space="preserve"> образования города Пензы, их структурных </w:t>
      </w:r>
      <w:proofErr w:type="gramStart"/>
      <w:r w:rsidRPr="001D291E">
        <w:rPr>
          <w:rFonts w:ascii="Times New Roman" w:hAnsi="Times New Roman" w:cs="Times New Roman"/>
          <w:sz w:val="27"/>
          <w:szCs w:val="27"/>
        </w:rPr>
        <w:t>подразделений и должностных лиц, порядок взаимодействия</w:t>
      </w:r>
      <w:r w:rsidRPr="00D322A2">
        <w:rPr>
          <w:rFonts w:ascii="Times New Roman" w:hAnsi="Times New Roman" w:cs="Times New Roman"/>
          <w:sz w:val="27"/>
          <w:szCs w:val="27"/>
        </w:rPr>
        <w:t xml:space="preserve"> с физическими и юридическими лицами, иными органами государственной власти и органами местного самоуправления по организации приема заявлений о зачислении в муниципальные образовательные учреждения города Пензы, реализующие основную общеобразовательную программу дошкольного образования (далее - Учреждения), а также постановку на соответствующий учет, и разработан в целях повышения качества предоставления данной Услуги.</w:t>
      </w:r>
      <w:proofErr w:type="gramEnd"/>
    </w:p>
    <w:p w:rsidR="008D0B33" w:rsidRPr="00D322A2" w:rsidRDefault="00CC2857" w:rsidP="00CC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1.2.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2D99">
        <w:rPr>
          <w:rFonts w:ascii="Times New Roman" w:hAnsi="Times New Roman" w:cs="Times New Roman"/>
          <w:sz w:val="27"/>
          <w:szCs w:val="27"/>
        </w:rPr>
        <w:t xml:space="preserve">Круг заявителей: </w:t>
      </w:r>
      <w:r w:rsidR="00172D99" w:rsidRPr="00172D99">
        <w:rPr>
          <w:rFonts w:ascii="Times New Roman" w:hAnsi="Times New Roman" w:cs="Times New Roman"/>
          <w:sz w:val="27"/>
          <w:szCs w:val="27"/>
        </w:rPr>
        <w:t xml:space="preserve">физические лица </w:t>
      </w:r>
      <w:r w:rsidR="00A06618">
        <w:rPr>
          <w:rFonts w:ascii="Times New Roman" w:hAnsi="Times New Roman" w:cs="Times New Roman"/>
          <w:sz w:val="27"/>
          <w:szCs w:val="27"/>
        </w:rPr>
        <w:t>- родители (</w:t>
      </w:r>
      <w:r w:rsidR="008D0B33" w:rsidRPr="00172D99">
        <w:rPr>
          <w:rFonts w:ascii="Times New Roman" w:hAnsi="Times New Roman" w:cs="Times New Roman"/>
          <w:sz w:val="27"/>
          <w:szCs w:val="27"/>
        </w:rPr>
        <w:t>законные представители</w:t>
      </w:r>
      <w:r w:rsidR="00A06618">
        <w:rPr>
          <w:rFonts w:ascii="Times New Roman" w:hAnsi="Times New Roman" w:cs="Times New Roman"/>
          <w:sz w:val="27"/>
          <w:szCs w:val="27"/>
        </w:rPr>
        <w:t>)</w:t>
      </w:r>
      <w:r w:rsidR="008D0B33" w:rsidRPr="00172D99">
        <w:rPr>
          <w:rFonts w:ascii="Times New Roman" w:hAnsi="Times New Roman" w:cs="Times New Roman"/>
          <w:sz w:val="27"/>
          <w:szCs w:val="27"/>
        </w:rPr>
        <w:t xml:space="preserve"> несовершеннолетнего в возрасте от </w:t>
      </w:r>
      <w:r w:rsidR="00A2766E" w:rsidRPr="00172D99">
        <w:rPr>
          <w:rFonts w:ascii="Times New Roman" w:hAnsi="Times New Roman" w:cs="Times New Roman"/>
          <w:sz w:val="27"/>
          <w:szCs w:val="27"/>
        </w:rPr>
        <w:t xml:space="preserve">рождения </w:t>
      </w:r>
      <w:r w:rsidR="008D0B33" w:rsidRPr="00172D99">
        <w:rPr>
          <w:rFonts w:ascii="Times New Roman" w:hAnsi="Times New Roman" w:cs="Times New Roman"/>
          <w:sz w:val="27"/>
          <w:szCs w:val="27"/>
        </w:rPr>
        <w:t xml:space="preserve">до </w:t>
      </w:r>
      <w:r w:rsidR="00AA12E0" w:rsidRPr="00172D99">
        <w:rPr>
          <w:rFonts w:ascii="Times New Roman" w:hAnsi="Times New Roman" w:cs="Times New Roman"/>
          <w:sz w:val="27"/>
          <w:szCs w:val="27"/>
        </w:rPr>
        <w:t xml:space="preserve">7 лет </w:t>
      </w:r>
      <w:r w:rsidR="008D0B33" w:rsidRPr="00172D99">
        <w:rPr>
          <w:rFonts w:ascii="Times New Roman" w:hAnsi="Times New Roman" w:cs="Times New Roman"/>
          <w:sz w:val="27"/>
          <w:szCs w:val="27"/>
        </w:rPr>
        <w:t>(далее - Заявители).</w:t>
      </w:r>
    </w:p>
    <w:p w:rsidR="00EF4099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1.3.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о порядке, правилах и ходе получения Услуги, предоставляемой Учреждениями.</w:t>
      </w:r>
    </w:p>
    <w:p w:rsidR="003A19E8" w:rsidRPr="00D322A2" w:rsidRDefault="00DF41F9" w:rsidP="0088290B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90435" w:rsidRPr="00D322A2">
        <w:rPr>
          <w:rFonts w:ascii="Times New Roman" w:hAnsi="Times New Roman" w:cs="Times New Roman"/>
          <w:sz w:val="27"/>
          <w:szCs w:val="27"/>
        </w:rPr>
        <w:t>1.3.1.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>Инфо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t>рмация о местах предоставления У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>слуги и графике работы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br/>
        <w:t xml:space="preserve">уполномоченных органов (лиц), порядке и ходе 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предоставления 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br/>
        <w:t>У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 xml:space="preserve">слуги: </w:t>
      </w:r>
    </w:p>
    <w:p w:rsidR="00EF4099" w:rsidRPr="008E0E47" w:rsidRDefault="00EF4099" w:rsidP="0088290B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размещается на официальном сайте уполномоченных органов, 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Учреждений, 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>в государс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твенной информационной системе «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Единый портал государственных 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и муниципальных услуг (функций)»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8" w:history="1"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>, в государс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твенной информационной системе «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>Портал государственных и муницип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альных услуг Пензенской области»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E0E47">
        <w:rPr>
          <w:rFonts w:ascii="Times New Roman" w:eastAsia="Times New Roman" w:hAnsi="Times New Roman" w:cs="Times New Roman"/>
          <w:sz w:val="27"/>
          <w:szCs w:val="27"/>
          <w:lang w:val="en-US"/>
        </w:rPr>
        <w:t>hitps</w:t>
      </w:r>
      <w:proofErr w:type="spellEnd"/>
      <w:r w:rsidRPr="008E0E47">
        <w:rPr>
          <w:rFonts w:ascii="Times New Roman" w:eastAsia="Times New Roman" w:hAnsi="Times New Roman" w:cs="Times New Roman"/>
          <w:sz w:val="27"/>
          <w:szCs w:val="27"/>
        </w:rPr>
        <w:t>://</w:t>
      </w:r>
      <w:proofErr w:type="spellStart"/>
      <w:r w:rsidRPr="008E0E47">
        <w:rPr>
          <w:rFonts w:ascii="Times New Roman" w:eastAsia="Times New Roman" w:hAnsi="Times New Roman" w:cs="Times New Roman"/>
          <w:sz w:val="27"/>
          <w:szCs w:val="27"/>
          <w:lang w:val="en-US"/>
        </w:rPr>
        <w:t>uslugi</w:t>
      </w:r>
      <w:proofErr w:type="spellEnd"/>
      <w:r w:rsidRPr="008E0E47">
        <w:rPr>
          <w:rFonts w:ascii="Times New Roman" w:eastAsia="Times New Roman" w:hAnsi="Times New Roman" w:cs="Times New Roman"/>
          <w:sz w:val="27"/>
          <w:szCs w:val="27"/>
        </w:rPr>
        <w:t>.</w:t>
      </w:r>
      <w:hyperlink r:id="rId9" w:history="1"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pnzreg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и в государственной информационной системе «Региональная информационная система регистрации заявлений для получения места в образовательной организации, реализующей образовательную программу дошкольного образования» </w:t>
      </w:r>
      <w:hyperlink r:id="rId10" w:history="1">
        <w:proofErr w:type="gramEnd"/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edu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>, в информационно-телекомму</w:t>
      </w:r>
      <w:r w:rsidR="00A06618">
        <w:rPr>
          <w:rFonts w:ascii="Times New Roman" w:eastAsia="Times New Roman" w:hAnsi="Times New Roman" w:cs="Times New Roman"/>
          <w:sz w:val="27"/>
          <w:szCs w:val="27"/>
        </w:rPr>
        <w:t>никационной сети Интернет;</w:t>
      </w:r>
    </w:p>
    <w:p w:rsidR="003A19E8" w:rsidRPr="000A6351" w:rsidRDefault="00EF4099" w:rsidP="0088290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lastRenderedPageBreak/>
        <w:t>- в общедоступных местах в зданиях уполномоченных органов,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Учреждений, в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государственной ин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формационной системе «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Единый портал государственных и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муниципальных услуг (функций)»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1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eastAsia="Times New Roman" w:hAnsi="Times New Roman" w:cs="Times New Roman"/>
          <w:sz w:val="27"/>
          <w:szCs w:val="27"/>
        </w:rPr>
        <w:t>. в государс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твенной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информационной системе «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Портал государственных и муницип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альных услуг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Пензенской области»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2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pnzreg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и в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государственной информационной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системе «Региональная информационная система реги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страции заявлений для получения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места в образовательной организации, реализ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ующей образовательную программу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дошкольного образования» (далее</w:t>
      </w:r>
      <w:proofErr w:type="gramEnd"/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gramStart"/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Система) </w:t>
      </w:r>
      <w:hyperlink r:id="rId13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cdu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, в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информационно-телекоммуникационных сетях общего 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пользования (в том числе в сети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Интернет), публикуется в средствах массов</w:t>
      </w:r>
      <w:r w:rsidR="000C770D">
        <w:rPr>
          <w:rFonts w:ascii="Times New Roman" w:eastAsia="Times New Roman" w:hAnsi="Times New Roman" w:cs="Times New Roman"/>
          <w:sz w:val="27"/>
          <w:szCs w:val="27"/>
        </w:rPr>
        <w:t xml:space="preserve">ой информации, издается в форме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информационных материалов (в т.ч. брошюр, буклетов);</w:t>
      </w:r>
      <w:proofErr w:type="gramEnd"/>
    </w:p>
    <w:p w:rsidR="008D0B33" w:rsidRPr="00D322A2" w:rsidRDefault="008D0B33" w:rsidP="0088290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при личном устном обращении, а также при обращении в письменном виде в Учреждение в порядке, установленном законодательством Российской Федерации.</w:t>
      </w:r>
    </w:p>
    <w:p w:rsidR="008D0B33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1.3.2.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Информация о местах нахождения и графике работы Учреждений, оказывающих Услугу, размещается на официальном сайте Управления образования города Пензы http://www.guoedu.ru либо предоставляется при обращении в Управление образования</w:t>
      </w:r>
      <w:r w:rsidR="00A06618">
        <w:rPr>
          <w:rFonts w:ascii="Times New Roman" w:hAnsi="Times New Roman" w:cs="Times New Roman"/>
          <w:sz w:val="27"/>
          <w:szCs w:val="27"/>
        </w:rPr>
        <w:t xml:space="preserve"> города Пензы</w:t>
      </w:r>
      <w:r w:rsidR="008D0B33"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1.3.3.</w:t>
      </w:r>
      <w:r w:rsidR="008D0B33" w:rsidRPr="00D322A2">
        <w:rPr>
          <w:rFonts w:ascii="Times New Roman" w:hAnsi="Times New Roman" w:cs="Times New Roman"/>
          <w:sz w:val="27"/>
          <w:szCs w:val="27"/>
        </w:rPr>
        <w:t>Официальные сайты: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Правительство Пензенской области http://www.penza.ru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Администрация города Пензы http://www.penza-gorod.ru</w:t>
      </w:r>
    </w:p>
    <w:p w:rsidR="00EF4099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Управление образования города Пензы http://www.guoedu.ru</w:t>
      </w:r>
    </w:p>
    <w:p w:rsidR="00A35044" w:rsidRPr="00D322A2" w:rsidRDefault="00EF4099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1.3.4</w:t>
      </w:r>
      <w:r w:rsidR="003C1BB7" w:rsidRPr="00D322A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С момента приема заявлен</w:t>
      </w:r>
      <w:r w:rsidR="00A06618">
        <w:rPr>
          <w:rFonts w:ascii="Times New Roman" w:eastAsia="Times New Roman" w:hAnsi="Times New Roman" w:cs="Times New Roman"/>
          <w:sz w:val="27"/>
          <w:szCs w:val="27"/>
        </w:rPr>
        <w:t>ия о предоставлении муниципаль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ной услуги заявитель (его представитель) имеет право на получение сведений о</w:t>
      </w:r>
      <w:r w:rsidR="00EB7FD2">
        <w:rPr>
          <w:rFonts w:ascii="Times New Roman" w:eastAsia="Times New Roman" w:hAnsi="Times New Roman" w:cs="Times New Roman"/>
          <w:sz w:val="27"/>
          <w:szCs w:val="27"/>
        </w:rPr>
        <w:t xml:space="preserve"> ходе предоставления муниципаль</w:t>
      </w:r>
      <w:r w:rsidR="00A35044" w:rsidRPr="00D322A2">
        <w:rPr>
          <w:rFonts w:ascii="Times New Roman" w:eastAsia="Times New Roman" w:hAnsi="Times New Roman" w:cs="Times New Roman"/>
          <w:sz w:val="27"/>
          <w:szCs w:val="27"/>
        </w:rPr>
        <w:t xml:space="preserve">ной услуги при помощи телефона,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средств информационно-телекоммуникационной сети Интернет, электронной почты или посредством личного посещения </w:t>
      </w:r>
      <w:r w:rsidR="00A35044" w:rsidRPr="00D322A2">
        <w:rPr>
          <w:rFonts w:ascii="Times New Roman" w:eastAsia="Times New Roman" w:hAnsi="Times New Roman" w:cs="Times New Roman"/>
          <w:sz w:val="27"/>
          <w:szCs w:val="27"/>
        </w:rPr>
        <w:t xml:space="preserve">Учреждения или Управления образования города Пензы. </w:t>
      </w:r>
    </w:p>
    <w:p w:rsidR="00A35044" w:rsidRPr="00D322A2" w:rsidRDefault="00A35044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Место нахождения Управления образования города Пензы - 440026, г. Пенза, </w:t>
      </w:r>
      <w:r w:rsidR="00B3528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D322A2">
        <w:rPr>
          <w:rFonts w:ascii="Times New Roman" w:hAnsi="Times New Roman" w:cs="Times New Roman"/>
          <w:sz w:val="27"/>
          <w:szCs w:val="27"/>
        </w:rPr>
        <w:t>ул. Володарского, 5. Телефон приемной - (8412) 560-220.</w:t>
      </w:r>
      <w:r w:rsidR="00363A84">
        <w:rPr>
          <w:rFonts w:ascii="Times New Roman" w:hAnsi="Times New Roman" w:cs="Times New Roman"/>
          <w:sz w:val="27"/>
          <w:szCs w:val="27"/>
        </w:rPr>
        <w:t xml:space="preserve"> Телефон отдела дошкольного образования и воспитания – (8412) 561-500</w:t>
      </w:r>
      <w:r w:rsidR="00446F1E">
        <w:rPr>
          <w:rFonts w:ascii="Times New Roman" w:hAnsi="Times New Roman" w:cs="Times New Roman"/>
          <w:sz w:val="27"/>
          <w:szCs w:val="27"/>
        </w:rPr>
        <w:t>.</w:t>
      </w:r>
    </w:p>
    <w:p w:rsidR="00A35044" w:rsidRPr="00D322A2" w:rsidRDefault="00A35044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График работы - с 09.00 до 18.00, ежедневно, кроме субботы и воскресенья, перерыв - с 13.00 до 14.00.</w:t>
      </w:r>
    </w:p>
    <w:p w:rsidR="008D0B33" w:rsidRPr="00D322A2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1.3.5.</w:t>
      </w:r>
      <w:r w:rsidR="008D0B33" w:rsidRPr="00D322A2">
        <w:rPr>
          <w:rFonts w:ascii="Times New Roman" w:hAnsi="Times New Roman" w:cs="Times New Roman"/>
          <w:sz w:val="27"/>
          <w:szCs w:val="27"/>
        </w:rPr>
        <w:t>Основными требованиями к информированию заинтересованных лиц являются: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достоверность предоставляемой информации;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четкость в изложении информации;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полнота информирования;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наглядность форм предоставляемой информации;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удобство и доступность получения информации;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оперативность предоставления информации.</w:t>
      </w:r>
    </w:p>
    <w:p w:rsidR="008D0B33" w:rsidRPr="00D322A2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1.3.6.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граждан организуется следующим образом: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индивидуальное информирование;</w:t>
      </w:r>
    </w:p>
    <w:p w:rsidR="00EE62AC" w:rsidRDefault="008D0B33" w:rsidP="00EE62A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публичное информирование.</w:t>
      </w:r>
    </w:p>
    <w:p w:rsidR="008D0B33" w:rsidRPr="00D322A2" w:rsidRDefault="002A2D50" w:rsidP="00EE62A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1.3.7.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проводится как в форме устного, так и письменного сообщения.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</w:t>
      </w:r>
      <w:r w:rsidR="002A2D50">
        <w:rPr>
          <w:rFonts w:ascii="Times New Roman" w:hAnsi="Times New Roman" w:cs="Times New Roman"/>
          <w:sz w:val="27"/>
          <w:szCs w:val="27"/>
        </w:rPr>
        <w:t>.8.</w:t>
      </w:r>
      <w:r w:rsidRPr="00D322A2">
        <w:rPr>
          <w:rFonts w:ascii="Times New Roman" w:hAnsi="Times New Roman" w:cs="Times New Roman"/>
          <w:sz w:val="27"/>
          <w:szCs w:val="27"/>
        </w:rPr>
        <w:t xml:space="preserve">Индивидуальное устное информирование осуществляется специалистами </w:t>
      </w:r>
      <w:r w:rsidRPr="00D322A2">
        <w:rPr>
          <w:rFonts w:ascii="Times New Roman" w:hAnsi="Times New Roman" w:cs="Times New Roman"/>
          <w:sz w:val="27"/>
          <w:szCs w:val="27"/>
        </w:rPr>
        <w:lastRenderedPageBreak/>
        <w:t>приемной граждан при обращении граждан за информацией:</w:t>
      </w:r>
    </w:p>
    <w:p w:rsidR="008D0B33" w:rsidRPr="00D322A2" w:rsidRDefault="008D0B33" w:rsidP="00B9043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лично;</w:t>
      </w:r>
    </w:p>
    <w:p w:rsidR="00B90435" w:rsidRPr="00D322A2" w:rsidRDefault="008D0B33" w:rsidP="00D15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по телефону.</w:t>
      </w:r>
    </w:p>
    <w:p w:rsidR="008D0B33" w:rsidRPr="00D322A2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1.3.8.1.</w:t>
      </w:r>
      <w:r w:rsidR="008D0B33" w:rsidRPr="00D322A2">
        <w:rPr>
          <w:rFonts w:ascii="Times New Roman" w:hAnsi="Times New Roman" w:cs="Times New Roman"/>
          <w:sz w:val="27"/>
          <w:szCs w:val="27"/>
        </w:rPr>
        <w:t>Специалист,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="00951028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если для подготовки ответа требуется более продолжительное время, работник,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структурного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подразделения Управления образования города Пензы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Во время разговора необходимо произносить слова четко, избегать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предоставления муниципальной услуги.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Если информация о предоставлении Услуги, полученная в Учреждении, не удовлетворяет граждан, они вправе в письменном виде обратиться в Управление образования города Пензы.</w:t>
      </w:r>
    </w:p>
    <w:p w:rsidR="008D0B33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1.3.8.2.</w:t>
      </w:r>
      <w:r w:rsidR="008D0B33" w:rsidRPr="00D322A2">
        <w:rPr>
          <w:rFonts w:ascii="Times New Roman" w:hAnsi="Times New Roman" w:cs="Times New Roman"/>
          <w:sz w:val="27"/>
          <w:szCs w:val="27"/>
        </w:rPr>
        <w:t>Публичное устное информирование осуществляется посредством привлечения средств массовой информации (СМИ) - радио, телевидение.</w:t>
      </w:r>
    </w:p>
    <w:p w:rsidR="008D0B33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1.3.8.3.</w:t>
      </w:r>
      <w:r w:rsidR="008D0B33" w:rsidRPr="00D322A2">
        <w:rPr>
          <w:rFonts w:ascii="Times New Roman" w:hAnsi="Times New Roman" w:cs="Times New Roman"/>
          <w:sz w:val="27"/>
          <w:szCs w:val="27"/>
        </w:rPr>
        <w:t>Публичное письменное информирование осуществляется путем публикации информационных материалов в печатных СМИ, в том числе на официальном сайте Управления образования города Пензы.</w:t>
      </w:r>
    </w:p>
    <w:p w:rsidR="003C1BB7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Публичное информирование осуществляется также путем оформления информационных стендов.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На стендах размещается следующая обязательная информация: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режим работы Учреждений и Управления образования города Пензы;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график приема граждан ответственными должностными лицами;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 кабинетов, где осуществляется прием обращений граждан и информирование граждан, фамилии, имена, отчества и должности должностных лиц, осуществляющих прием и информирование граждан;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 телефонов, адрес электронной почты Учреждений и Управления образования города Пензы.</w:t>
      </w:r>
    </w:p>
    <w:p w:rsidR="008D0B33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Тексты материалов печатаются удобным для чтения ш</w:t>
      </w:r>
      <w:r w:rsidR="007D5637" w:rsidRPr="00D322A2">
        <w:rPr>
          <w:rFonts w:ascii="Times New Roman" w:hAnsi="Times New Roman" w:cs="Times New Roman"/>
          <w:sz w:val="27"/>
          <w:szCs w:val="27"/>
        </w:rPr>
        <w:t>рифтом (размер шрифта не менее №</w:t>
      </w:r>
      <w:r w:rsidRPr="00D322A2">
        <w:rPr>
          <w:rFonts w:ascii="Times New Roman" w:hAnsi="Times New Roman" w:cs="Times New Roman"/>
          <w:sz w:val="27"/>
          <w:szCs w:val="27"/>
        </w:rPr>
        <w:t xml:space="preserve"> 14), без исправлений, наиболее важные места рекомендуется выделять другим шрифтом.</w:t>
      </w:r>
    </w:p>
    <w:p w:rsidR="005B3EE6" w:rsidRPr="00D322A2" w:rsidRDefault="005B3EE6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1.3.8.4.</w:t>
      </w:r>
      <w:r w:rsidR="008D0B33" w:rsidRPr="00D322A2">
        <w:rPr>
          <w:rFonts w:ascii="Times New Roman" w:hAnsi="Times New Roman" w:cs="Times New Roman"/>
          <w:sz w:val="27"/>
          <w:szCs w:val="27"/>
        </w:rPr>
        <w:t>Административный регламент подлежит размещению на официальном сайте Администрации города Пензы http://www.penza-gorod.ru, Управления образования города Пензы http://www.guoedu.ru, и на сайтах Учреждений.</w:t>
      </w:r>
    </w:p>
    <w:p w:rsidR="00B90435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bookmarkStart w:id="3" w:name="Par98"/>
      <w:bookmarkEnd w:id="3"/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II. </w:t>
      </w:r>
      <w:r w:rsidR="0030715E">
        <w:rPr>
          <w:rFonts w:ascii="Times New Roman" w:hAnsi="Times New Roman" w:cs="Times New Roman"/>
          <w:b/>
          <w:sz w:val="27"/>
          <w:szCs w:val="27"/>
        </w:rPr>
        <w:t xml:space="preserve">Стандарт предоставления </w:t>
      </w:r>
      <w:r w:rsidRPr="00D322A2">
        <w:rPr>
          <w:rFonts w:ascii="Times New Roman" w:hAnsi="Times New Roman" w:cs="Times New Roman"/>
          <w:b/>
          <w:sz w:val="27"/>
          <w:szCs w:val="27"/>
        </w:rPr>
        <w:t>Услуги</w:t>
      </w:r>
    </w:p>
    <w:p w:rsidR="008D0B33" w:rsidRPr="00D322A2" w:rsidRDefault="008D0B33" w:rsidP="0089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574B" w:rsidRPr="00D322A2" w:rsidRDefault="008D0B33" w:rsidP="008A57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2.1.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Наименование Услуги </w:t>
      </w:r>
      <w:r w:rsidR="00310C09" w:rsidRPr="00D322A2">
        <w:rPr>
          <w:rFonts w:ascii="Times New Roman" w:hAnsi="Times New Roman" w:cs="Times New Roman"/>
          <w:sz w:val="27"/>
          <w:szCs w:val="27"/>
        </w:rPr>
        <w:t>–</w:t>
      </w:r>
      <w:r w:rsidR="00897623"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8E27DF">
        <w:rPr>
          <w:rFonts w:ascii="Times New Roman" w:hAnsi="Times New Roman" w:cs="Times New Roman"/>
          <w:sz w:val="27"/>
          <w:szCs w:val="27"/>
        </w:rPr>
        <w:t>«</w:t>
      </w:r>
      <w:r w:rsidR="00897623" w:rsidRPr="00D322A2">
        <w:rPr>
          <w:rFonts w:ascii="Times New Roman" w:hAnsi="Times New Roman" w:cs="Times New Roman"/>
          <w:sz w:val="27"/>
          <w:szCs w:val="27"/>
        </w:rPr>
        <w:t>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 а также постан</w:t>
      </w:r>
      <w:r w:rsidR="00951028">
        <w:rPr>
          <w:rFonts w:ascii="Times New Roman" w:hAnsi="Times New Roman" w:cs="Times New Roman"/>
          <w:sz w:val="27"/>
          <w:szCs w:val="27"/>
        </w:rPr>
        <w:t xml:space="preserve">овка на соответствующий учёт», </w:t>
      </w:r>
      <w:r w:rsidR="00897623" w:rsidRPr="00D322A2">
        <w:rPr>
          <w:rFonts w:ascii="Times New Roman" w:hAnsi="Times New Roman" w:cs="Times New Roman"/>
          <w:sz w:val="27"/>
          <w:szCs w:val="27"/>
        </w:rPr>
        <w:t>предоставляемой образовательными учреждениями, подведомственными Упра</w:t>
      </w:r>
      <w:r w:rsidR="008A574B" w:rsidRPr="00D322A2">
        <w:rPr>
          <w:rFonts w:ascii="Times New Roman" w:hAnsi="Times New Roman" w:cs="Times New Roman"/>
          <w:sz w:val="27"/>
          <w:szCs w:val="27"/>
        </w:rPr>
        <w:t>влению образования города Пензы.</w:t>
      </w:r>
    </w:p>
    <w:p w:rsidR="008D0B33" w:rsidRPr="00D322A2" w:rsidRDefault="008A574B" w:rsidP="008A57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2.2.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10C09" w:rsidRPr="00D322A2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Предоставление услуги в электронном виде осуществляется посредством портала государственных услуг Министерства образования Пензенской области </w:t>
      </w:r>
      <w:hyperlink r:id="rId14" w:history="1"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https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://</w:t>
        </w:r>
        <w:proofErr w:type="spellStart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gosuslugi</w:t>
        </w:r>
        <w:proofErr w:type="spellEnd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edu</w:t>
        </w:r>
        <w:proofErr w:type="spellEnd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-</w:t>
        </w:r>
        <w:proofErr w:type="spellStart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penza</w:t>
        </w:r>
        <w:proofErr w:type="spellEnd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ru</w:t>
        </w:r>
        <w:proofErr w:type="spellEnd"/>
      </w:hyperlink>
      <w:r w:rsidR="00310C09" w:rsidRPr="00D322A2">
        <w:rPr>
          <w:rFonts w:ascii="Times New Roman" w:eastAsia="Times New Roman" w:hAnsi="Times New Roman" w:cs="Times New Roman"/>
          <w:sz w:val="27"/>
          <w:szCs w:val="27"/>
        </w:rPr>
        <w:t xml:space="preserve"> (далее - Портал).</w:t>
      </w:r>
    </w:p>
    <w:p w:rsidR="008D0B33" w:rsidRPr="00D322A2" w:rsidRDefault="00F44CF0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0B33"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310C09" w:rsidRPr="00A00F6C">
        <w:rPr>
          <w:rFonts w:ascii="Times New Roman" w:hAnsi="Times New Roman" w:cs="Times New Roman"/>
          <w:b/>
          <w:sz w:val="27"/>
          <w:szCs w:val="27"/>
        </w:rPr>
        <w:t>3</w:t>
      </w:r>
      <w:r w:rsidR="008A574B" w:rsidRPr="00A00F6C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Категория учреждений, предоставляющих Услугу, - муниципальные образовательные учреждения города Пензы, реализующие основную общеобразовательную программу дошкольного образования, в отношении которых функции и полномочия учредителя осуществляет Управление образования города Пензы (согласно </w:t>
      </w:r>
      <w:hyperlink w:anchor="Par50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п. 1.1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. </w:t>
      </w:r>
      <w:r w:rsidR="008A574B" w:rsidRPr="00D322A2">
        <w:rPr>
          <w:rFonts w:ascii="Times New Roman" w:hAnsi="Times New Roman" w:cs="Times New Roman"/>
          <w:sz w:val="27"/>
          <w:szCs w:val="27"/>
        </w:rPr>
        <w:t xml:space="preserve">настоящего Административного регламента </w:t>
      </w:r>
      <w:r w:rsidR="008D0B33" w:rsidRPr="00D322A2">
        <w:rPr>
          <w:rFonts w:ascii="Times New Roman" w:hAnsi="Times New Roman" w:cs="Times New Roman"/>
          <w:sz w:val="27"/>
          <w:szCs w:val="27"/>
        </w:rPr>
        <w:t>- Учреждения).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4.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Орган местного самоуправления, организующий предоставление Услуги, - Управление образования города Пензы.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Описание результатов предоставления Услуги.</w:t>
      </w:r>
    </w:p>
    <w:p w:rsidR="00E650D6" w:rsidRDefault="008D0B33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Результатом оказания Услуги является постановка на учет </w:t>
      </w:r>
      <w:r w:rsidR="003C6AE9">
        <w:rPr>
          <w:rFonts w:ascii="Times New Roman" w:hAnsi="Times New Roman" w:cs="Times New Roman"/>
          <w:sz w:val="27"/>
          <w:szCs w:val="27"/>
        </w:rPr>
        <w:t xml:space="preserve">для зачисления </w:t>
      </w:r>
      <w:r w:rsidRPr="00D322A2">
        <w:rPr>
          <w:rFonts w:ascii="Times New Roman" w:hAnsi="Times New Roman" w:cs="Times New Roman"/>
          <w:sz w:val="27"/>
          <w:szCs w:val="27"/>
        </w:rPr>
        <w:t>в Учреждение детей дошкол</w:t>
      </w:r>
      <w:r w:rsidR="00F03CA2">
        <w:rPr>
          <w:rFonts w:ascii="Times New Roman" w:hAnsi="Times New Roman" w:cs="Times New Roman"/>
          <w:sz w:val="27"/>
          <w:szCs w:val="27"/>
        </w:rPr>
        <w:t>ьного возраста от 2 месяцев</w:t>
      </w:r>
      <w:r w:rsidR="00CD6807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до </w:t>
      </w:r>
      <w:r w:rsidR="008A574B" w:rsidRPr="00D322A2">
        <w:rPr>
          <w:rFonts w:ascii="Times New Roman" w:hAnsi="Times New Roman" w:cs="Times New Roman"/>
          <w:sz w:val="27"/>
          <w:szCs w:val="27"/>
        </w:rPr>
        <w:t xml:space="preserve">7 лет  </w:t>
      </w:r>
      <w:r w:rsidR="00CD6807">
        <w:rPr>
          <w:rFonts w:ascii="Times New Roman" w:hAnsi="Times New Roman" w:cs="Times New Roman"/>
          <w:sz w:val="27"/>
          <w:szCs w:val="27"/>
        </w:rPr>
        <w:t>(далее - ребенок, дети).</w:t>
      </w:r>
    </w:p>
    <w:p w:rsidR="00E650D6" w:rsidRDefault="008D0B33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Сроки исполнения Услуги.</w:t>
      </w:r>
    </w:p>
    <w:p w:rsidR="006F13FD" w:rsidRPr="00E650D6" w:rsidRDefault="008D0B33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2.</w:t>
      </w:r>
      <w:r w:rsidR="00DF41F9">
        <w:rPr>
          <w:rFonts w:ascii="Times New Roman" w:hAnsi="Times New Roman" w:cs="Times New Roman"/>
          <w:sz w:val="27"/>
          <w:szCs w:val="27"/>
        </w:rPr>
        <w:t>6</w:t>
      </w:r>
      <w:r w:rsidRPr="00D322A2">
        <w:rPr>
          <w:rFonts w:ascii="Times New Roman" w:hAnsi="Times New Roman" w:cs="Times New Roman"/>
          <w:sz w:val="27"/>
          <w:szCs w:val="27"/>
        </w:rPr>
        <w:t>.1</w:t>
      </w:r>
      <w:r w:rsidR="00A35044" w:rsidRPr="00D322A2">
        <w:rPr>
          <w:rFonts w:ascii="Times New Roman" w:hAnsi="Times New Roman" w:cs="Times New Roman"/>
          <w:sz w:val="27"/>
          <w:szCs w:val="27"/>
        </w:rPr>
        <w:t xml:space="preserve"> П</w:t>
      </w:r>
      <w:r w:rsidRPr="00D322A2">
        <w:rPr>
          <w:rFonts w:ascii="Times New Roman" w:hAnsi="Times New Roman" w:cs="Times New Roman"/>
          <w:sz w:val="27"/>
          <w:szCs w:val="27"/>
        </w:rPr>
        <w:t>рием заявлений Заявителей о зачислении в Учреждение и постановку на учет</w:t>
      </w:r>
      <w:r w:rsidR="00A35044"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6F13FD" w:rsidRPr="00D322A2">
        <w:rPr>
          <w:rFonts w:ascii="Times New Roman" w:eastAsia="Times New Roman" w:hAnsi="Times New Roman" w:cs="Times New Roman"/>
          <w:sz w:val="27"/>
          <w:szCs w:val="27"/>
        </w:rPr>
        <w:t xml:space="preserve"> осуществляются в течение всего года</w:t>
      </w:r>
      <w:r w:rsidR="003A19E8" w:rsidRPr="00D322A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A19E8" w:rsidRPr="00D322A2" w:rsidRDefault="008A574B" w:rsidP="0088290B">
      <w:pPr>
        <w:shd w:val="clear" w:color="auto" w:fill="FFFFFF"/>
        <w:spacing w:after="0" w:line="240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 руководителями Учреждений</w:t>
      </w:r>
      <w:r w:rsidR="003A19E8"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A19E8" w:rsidRPr="00D322A2" w:rsidRDefault="003A19E8" w:rsidP="0088290B">
      <w:pPr>
        <w:shd w:val="clear" w:color="auto" w:fill="FFFFFF"/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C1BB7" w:rsidRPr="00D322A2">
        <w:rPr>
          <w:rFonts w:ascii="Times New Roman" w:eastAsia="Times New Roman" w:hAnsi="Times New Roman" w:cs="Times New Roman"/>
          <w:sz w:val="27"/>
          <w:szCs w:val="27"/>
        </w:rPr>
        <w:t>посредством Портала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hyperlink r:id="rId15" w:history="1"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https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://</w:t>
        </w:r>
        <w:proofErr w:type="spellStart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gosuslugi</w:t>
        </w:r>
        <w:proofErr w:type="spellEnd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edu</w:t>
        </w:r>
        <w:proofErr w:type="spellEnd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-</w:t>
        </w:r>
        <w:proofErr w:type="spellStart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penza</w:t>
        </w:r>
        <w:proofErr w:type="spellEnd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ru</w:t>
        </w:r>
        <w:proofErr w:type="spellEnd"/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/</w:t>
        </w:r>
      </w:hyperlink>
      <w:r w:rsidRPr="00D322A2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D8321F" w:rsidRPr="00D322A2" w:rsidRDefault="008D0B33" w:rsidP="00D8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2.</w:t>
      </w:r>
      <w:r w:rsidR="00DF41F9">
        <w:rPr>
          <w:rFonts w:ascii="Times New Roman" w:hAnsi="Times New Roman" w:cs="Times New Roman"/>
          <w:sz w:val="27"/>
          <w:szCs w:val="27"/>
        </w:rPr>
        <w:t>6</w:t>
      </w:r>
      <w:r w:rsidR="002A2D50">
        <w:rPr>
          <w:rFonts w:ascii="Times New Roman" w:hAnsi="Times New Roman" w:cs="Times New Roman"/>
          <w:sz w:val="27"/>
          <w:szCs w:val="27"/>
        </w:rPr>
        <w:t>.2.</w:t>
      </w:r>
      <w:r w:rsidRPr="00D322A2">
        <w:rPr>
          <w:rFonts w:ascii="Times New Roman" w:hAnsi="Times New Roman" w:cs="Times New Roman"/>
          <w:sz w:val="27"/>
          <w:szCs w:val="27"/>
        </w:rPr>
        <w:t>Заявления Заявителей о зачислении в Учреждение регистрируются в день их подачи.</w:t>
      </w:r>
    </w:p>
    <w:p w:rsidR="008D0B33" w:rsidRPr="00D322A2" w:rsidRDefault="008D0B33" w:rsidP="00D8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7</w:t>
      </w:r>
      <w:r w:rsidR="00D8321F"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</w:t>
      </w:r>
      <w:r w:rsidR="007E621E">
        <w:rPr>
          <w:rFonts w:ascii="Times New Roman" w:hAnsi="Times New Roman" w:cs="Times New Roman"/>
          <w:sz w:val="27"/>
          <w:szCs w:val="27"/>
        </w:rPr>
        <w:t>улирующих предоставление Услуги:</w:t>
      </w:r>
    </w:p>
    <w:p w:rsidR="008A574B" w:rsidRPr="00D322A2" w:rsidRDefault="008D0B33" w:rsidP="008A5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1) </w:t>
      </w:r>
      <w:hyperlink r:id="rId16" w:history="1">
        <w:r w:rsidRPr="00D322A2">
          <w:rPr>
            <w:rFonts w:ascii="Times New Roman" w:hAnsi="Times New Roman" w:cs="Times New Roman"/>
            <w:sz w:val="27"/>
            <w:szCs w:val="27"/>
          </w:rPr>
          <w:t>Конституция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B3528D">
        <w:rPr>
          <w:rFonts w:ascii="Times New Roman" w:hAnsi="Times New Roman" w:cs="Times New Roman"/>
          <w:sz w:val="27"/>
          <w:szCs w:val="27"/>
        </w:rPr>
        <w:t>;</w:t>
      </w:r>
    </w:p>
    <w:p w:rsidR="008D0B33" w:rsidRPr="00D322A2" w:rsidRDefault="008D0B33" w:rsidP="008A5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2) Семейный </w:t>
      </w:r>
      <w:hyperlink r:id="rId17" w:history="1">
        <w:r w:rsidRPr="00D322A2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29.1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2.1995 № 223-ФЗ (с </w:t>
      </w:r>
      <w:proofErr w:type="spellStart"/>
      <w:r w:rsidR="00D8321F" w:rsidRPr="00D322A2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D8321F" w:rsidRPr="00D322A2">
        <w:rPr>
          <w:rFonts w:ascii="Times New Roman" w:hAnsi="Times New Roman" w:cs="Times New Roman"/>
          <w:sz w:val="27"/>
          <w:szCs w:val="27"/>
        </w:rPr>
        <w:t>. и доп.);</w:t>
      </w:r>
    </w:p>
    <w:p w:rsidR="008D0B33" w:rsidRPr="00D322A2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) </w:t>
      </w:r>
      <w:r w:rsidR="00AC2F9C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18" w:history="1">
        <w:r w:rsidR="00AC2F9C">
          <w:rPr>
            <w:rFonts w:ascii="Times New Roman" w:hAnsi="Times New Roman" w:cs="Times New Roman"/>
            <w:sz w:val="27"/>
            <w:szCs w:val="27"/>
          </w:rPr>
          <w:t>з</w:t>
        </w:r>
        <w:r w:rsidR="008D0B33" w:rsidRPr="00D322A2">
          <w:rPr>
            <w:rFonts w:ascii="Times New Roman" w:hAnsi="Times New Roman" w:cs="Times New Roman"/>
            <w:sz w:val="27"/>
            <w:szCs w:val="27"/>
          </w:rPr>
          <w:t>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24.0</w:t>
      </w:r>
      <w:r w:rsidR="00D8321F" w:rsidRPr="00D322A2">
        <w:rPr>
          <w:rFonts w:ascii="Times New Roman" w:hAnsi="Times New Roman" w:cs="Times New Roman"/>
          <w:sz w:val="27"/>
          <w:szCs w:val="27"/>
        </w:rPr>
        <w:t>7.1998 № 124-ФЗ «</w:t>
      </w:r>
      <w:r w:rsidR="008D0B33" w:rsidRPr="00D322A2">
        <w:rPr>
          <w:rFonts w:ascii="Times New Roman" w:hAnsi="Times New Roman" w:cs="Times New Roman"/>
          <w:sz w:val="27"/>
          <w:szCs w:val="27"/>
        </w:rPr>
        <w:t>Об основных гарантиях прав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ребенка в Российской Федерации»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 (с </w:t>
      </w:r>
      <w:proofErr w:type="spellStart"/>
      <w:r w:rsidR="008D0B33" w:rsidRPr="00D322A2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8D0B33" w:rsidRPr="00D322A2">
        <w:rPr>
          <w:rFonts w:ascii="Times New Roman" w:hAnsi="Times New Roman" w:cs="Times New Roman"/>
          <w:sz w:val="27"/>
          <w:szCs w:val="27"/>
        </w:rPr>
        <w:t>. и доп.);</w:t>
      </w:r>
    </w:p>
    <w:p w:rsidR="008D0B33" w:rsidRPr="00D322A2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) Федеральный </w:t>
      </w:r>
      <w:hyperlink r:id="rId19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</w:t>
      </w:r>
      <w:r w:rsidR="00A67133">
        <w:rPr>
          <w:rFonts w:ascii="Times New Roman" w:hAnsi="Times New Roman" w:cs="Times New Roman"/>
          <w:sz w:val="27"/>
          <w:szCs w:val="27"/>
        </w:rPr>
        <w:t>Федерации от 06.04.2011 № 63</w:t>
      </w:r>
      <w:r w:rsidR="00D8321F" w:rsidRPr="00D322A2">
        <w:rPr>
          <w:rFonts w:ascii="Times New Roman" w:hAnsi="Times New Roman" w:cs="Times New Roman"/>
          <w:sz w:val="27"/>
          <w:szCs w:val="27"/>
        </w:rPr>
        <w:t>-ФЗ                              «Об электронной подписи»</w:t>
      </w:r>
      <w:r w:rsidR="00A67133">
        <w:rPr>
          <w:rFonts w:ascii="Times New Roman" w:hAnsi="Times New Roman" w:cs="Times New Roman"/>
          <w:sz w:val="27"/>
          <w:szCs w:val="27"/>
        </w:rPr>
        <w:t xml:space="preserve"> (с </w:t>
      </w:r>
      <w:proofErr w:type="spellStart"/>
      <w:r w:rsidR="00A67133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A67133">
        <w:rPr>
          <w:rFonts w:ascii="Times New Roman" w:hAnsi="Times New Roman" w:cs="Times New Roman"/>
          <w:sz w:val="27"/>
          <w:szCs w:val="27"/>
        </w:rPr>
        <w:t>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8D0B33" w:rsidRPr="00D322A2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) Федеральный </w:t>
      </w:r>
      <w:hyperlink r:id="rId20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</w:t>
      </w:r>
      <w:r w:rsidR="00D8321F" w:rsidRPr="00D322A2">
        <w:rPr>
          <w:rFonts w:ascii="Times New Roman" w:hAnsi="Times New Roman" w:cs="Times New Roman"/>
          <w:sz w:val="27"/>
          <w:szCs w:val="27"/>
        </w:rPr>
        <w:t>дерации от 27.07.2006 № 149-ФЗ                        «</w:t>
      </w:r>
      <w:r w:rsidR="008D0B33" w:rsidRPr="00D322A2">
        <w:rPr>
          <w:rFonts w:ascii="Times New Roman" w:hAnsi="Times New Roman" w:cs="Times New Roman"/>
          <w:sz w:val="27"/>
          <w:szCs w:val="27"/>
        </w:rPr>
        <w:t>Об информации, информационных технологиях и о защите информа</w:t>
      </w:r>
      <w:r w:rsidR="00D8321F" w:rsidRPr="00D322A2">
        <w:rPr>
          <w:rFonts w:ascii="Times New Roman" w:hAnsi="Times New Roman" w:cs="Times New Roman"/>
          <w:sz w:val="27"/>
          <w:szCs w:val="27"/>
        </w:rPr>
        <w:t>ции»</w:t>
      </w:r>
      <w:r w:rsidR="00062FAF">
        <w:rPr>
          <w:rFonts w:ascii="Times New Roman" w:hAnsi="Times New Roman" w:cs="Times New Roman"/>
          <w:sz w:val="27"/>
          <w:szCs w:val="27"/>
        </w:rPr>
        <w:t xml:space="preserve"> </w:t>
      </w:r>
      <w:r w:rsidR="00062FAF" w:rsidRPr="00D322A2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062FAF" w:rsidRPr="00D322A2">
        <w:rPr>
          <w:rFonts w:ascii="Times New Roman" w:hAnsi="Times New Roman"/>
          <w:sz w:val="27"/>
          <w:szCs w:val="27"/>
        </w:rPr>
        <w:t>изм</w:t>
      </w:r>
      <w:proofErr w:type="spellEnd"/>
      <w:r w:rsidR="00062FAF" w:rsidRPr="00D322A2">
        <w:rPr>
          <w:rFonts w:ascii="Times New Roman" w:hAnsi="Times New Roman"/>
          <w:sz w:val="27"/>
          <w:szCs w:val="27"/>
        </w:rPr>
        <w:t>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8D0B33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E70A67" w:rsidRPr="00D322A2">
        <w:rPr>
          <w:rFonts w:ascii="Times New Roman" w:hAnsi="Times New Roman" w:cs="Times New Roman"/>
          <w:sz w:val="27"/>
          <w:szCs w:val="27"/>
        </w:rPr>
        <w:t xml:space="preserve">)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21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</w:t>
      </w:r>
      <w:r w:rsidR="00E70A67" w:rsidRPr="00D322A2">
        <w:rPr>
          <w:rFonts w:ascii="Times New Roman" w:hAnsi="Times New Roman" w:cs="Times New Roman"/>
          <w:sz w:val="27"/>
          <w:szCs w:val="27"/>
        </w:rPr>
        <w:t>дерации от 27.07.2006 №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152-ФЗ                            «О персональных данных»</w:t>
      </w:r>
      <w:r w:rsidR="00062FAF">
        <w:rPr>
          <w:rFonts w:ascii="Times New Roman" w:hAnsi="Times New Roman" w:cs="Times New Roman"/>
          <w:sz w:val="27"/>
          <w:szCs w:val="27"/>
        </w:rPr>
        <w:t xml:space="preserve"> </w:t>
      </w:r>
      <w:r w:rsidR="00062FAF" w:rsidRPr="00D322A2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062FAF" w:rsidRPr="00D322A2">
        <w:rPr>
          <w:rFonts w:ascii="Times New Roman" w:hAnsi="Times New Roman"/>
          <w:sz w:val="27"/>
          <w:szCs w:val="27"/>
        </w:rPr>
        <w:t>изм</w:t>
      </w:r>
      <w:proofErr w:type="spellEnd"/>
      <w:r w:rsidR="00062FAF" w:rsidRPr="00D322A2">
        <w:rPr>
          <w:rFonts w:ascii="Times New Roman" w:hAnsi="Times New Roman"/>
          <w:sz w:val="27"/>
          <w:szCs w:val="27"/>
        </w:rPr>
        <w:t>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E650D6" w:rsidRPr="00D322A2" w:rsidRDefault="00CD6807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E650D6">
        <w:rPr>
          <w:rFonts w:ascii="Times New Roman" w:hAnsi="Times New Roman" w:cs="Times New Roman"/>
          <w:sz w:val="27"/>
          <w:szCs w:val="27"/>
        </w:rPr>
        <w:t>)</w:t>
      </w:r>
      <w:r w:rsidR="00050F95">
        <w:rPr>
          <w:rFonts w:ascii="Times New Roman" w:hAnsi="Times New Roman" w:cs="Times New Roman"/>
          <w:sz w:val="27"/>
          <w:szCs w:val="27"/>
        </w:rPr>
        <w:t xml:space="preserve"> Федеральный закон </w:t>
      </w:r>
      <w:r w:rsidR="004333D3">
        <w:rPr>
          <w:rFonts w:ascii="Times New Roman" w:hAnsi="Times New Roman" w:cs="Times New Roman"/>
          <w:sz w:val="27"/>
          <w:szCs w:val="27"/>
        </w:rPr>
        <w:t xml:space="preserve">Российской Федерации от 02.05.2006 </w:t>
      </w:r>
      <w:r w:rsidR="00050F95">
        <w:rPr>
          <w:rFonts w:ascii="Times New Roman" w:hAnsi="Times New Roman" w:cs="Times New Roman"/>
          <w:sz w:val="27"/>
          <w:szCs w:val="27"/>
        </w:rPr>
        <w:t xml:space="preserve">№ 59-ФЗ «О порядке </w:t>
      </w:r>
      <w:r w:rsidR="00050F95">
        <w:rPr>
          <w:rFonts w:ascii="Times New Roman" w:hAnsi="Times New Roman" w:cs="Times New Roman"/>
          <w:sz w:val="27"/>
          <w:szCs w:val="27"/>
        </w:rPr>
        <w:lastRenderedPageBreak/>
        <w:t>рассмотрения обращени</w:t>
      </w:r>
      <w:r w:rsidR="00D460E8">
        <w:rPr>
          <w:rFonts w:ascii="Times New Roman" w:hAnsi="Times New Roman" w:cs="Times New Roman"/>
          <w:sz w:val="27"/>
          <w:szCs w:val="27"/>
        </w:rPr>
        <w:t>й</w:t>
      </w:r>
      <w:r w:rsidR="00050F95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D460E8">
        <w:rPr>
          <w:rFonts w:ascii="Times New Roman" w:hAnsi="Times New Roman" w:cs="Times New Roman"/>
          <w:sz w:val="27"/>
          <w:szCs w:val="27"/>
        </w:rPr>
        <w:t xml:space="preserve"> Российской Федерации» (с </w:t>
      </w:r>
      <w:proofErr w:type="spellStart"/>
      <w:r w:rsidR="00D460E8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D460E8">
        <w:rPr>
          <w:rFonts w:ascii="Times New Roman" w:hAnsi="Times New Roman" w:cs="Times New Roman"/>
          <w:sz w:val="27"/>
          <w:szCs w:val="27"/>
        </w:rPr>
        <w:t>. и доп.);</w:t>
      </w:r>
    </w:p>
    <w:p w:rsidR="00E70A67" w:rsidRPr="00A36019" w:rsidRDefault="00CD6807" w:rsidP="00E70A67">
      <w:pPr>
        <w:pStyle w:val="HTM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310563" w:rsidRPr="00D322A2">
        <w:rPr>
          <w:rFonts w:ascii="Times New Roman" w:hAnsi="Times New Roman"/>
          <w:sz w:val="27"/>
          <w:szCs w:val="27"/>
        </w:rPr>
        <w:t>) Федеральный Закон Российской Федерации от 29.12.2012 № 273-ФЗ                               «</w:t>
      </w:r>
      <w:r w:rsidR="00310563" w:rsidRPr="00A36019">
        <w:rPr>
          <w:rFonts w:ascii="Times New Roman" w:hAnsi="Times New Roman"/>
          <w:sz w:val="27"/>
          <w:szCs w:val="27"/>
        </w:rPr>
        <w:t xml:space="preserve">Об образовании в Российской Федерации» (с </w:t>
      </w:r>
      <w:proofErr w:type="spellStart"/>
      <w:r w:rsidR="00310563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310563" w:rsidRPr="00A36019">
        <w:rPr>
          <w:rFonts w:ascii="Times New Roman" w:hAnsi="Times New Roman"/>
          <w:sz w:val="27"/>
          <w:szCs w:val="27"/>
        </w:rPr>
        <w:t>. и доп.);</w:t>
      </w:r>
    </w:p>
    <w:p w:rsidR="00310563" w:rsidRPr="00A36019" w:rsidRDefault="00CD6807" w:rsidP="00E70A67">
      <w:pPr>
        <w:pStyle w:val="HTM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310563" w:rsidRPr="00A36019">
        <w:rPr>
          <w:rFonts w:ascii="Times New Roman" w:hAnsi="Times New Roman"/>
          <w:sz w:val="27"/>
          <w:szCs w:val="27"/>
        </w:rPr>
        <w:t xml:space="preserve">) Федеральный Закон Российской Федерации от 06.10.2003 № 131-ФЗ </w:t>
      </w:r>
      <w:r w:rsidR="00B70B3D" w:rsidRPr="00A36019">
        <w:rPr>
          <w:rFonts w:ascii="Times New Roman" w:hAnsi="Times New Roman"/>
          <w:sz w:val="27"/>
          <w:szCs w:val="27"/>
        </w:rPr>
        <w:t xml:space="preserve">                     </w:t>
      </w:r>
      <w:r w:rsidR="00310563" w:rsidRPr="00A36019">
        <w:rPr>
          <w:rFonts w:ascii="Times New Roman" w:hAnsi="Times New Roman"/>
          <w:sz w:val="27"/>
          <w:szCs w:val="27"/>
        </w:rPr>
        <w:t>«Об общих принципах организации местного самоуправления в Российской Федер</w:t>
      </w:r>
      <w:r w:rsidR="00B70B3D" w:rsidRPr="00A36019">
        <w:rPr>
          <w:rFonts w:ascii="Times New Roman" w:hAnsi="Times New Roman"/>
          <w:sz w:val="27"/>
          <w:szCs w:val="27"/>
        </w:rPr>
        <w:t xml:space="preserve">ации» </w:t>
      </w:r>
      <w:r w:rsidR="00310563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310563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310563" w:rsidRPr="00A36019">
        <w:rPr>
          <w:rFonts w:ascii="Times New Roman" w:hAnsi="Times New Roman"/>
          <w:sz w:val="27"/>
          <w:szCs w:val="27"/>
        </w:rPr>
        <w:t>. и доп.);</w:t>
      </w:r>
    </w:p>
    <w:p w:rsidR="00310563" w:rsidRPr="00A36019" w:rsidRDefault="00632F94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CD68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310563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310563" w:rsidRPr="00A36019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64FB7" w:rsidRPr="00A36019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310563" w:rsidRPr="00A36019">
        <w:rPr>
          <w:rFonts w:ascii="Times New Roman" w:hAnsi="Times New Roman" w:cs="Times New Roman"/>
          <w:sz w:val="27"/>
          <w:szCs w:val="27"/>
        </w:rPr>
        <w:t>от 25.07.2002 № 115-ФЗ «О правовом положении иностранных граждан в Российской Федерации»</w:t>
      </w:r>
      <w:r w:rsidR="00232C9C" w:rsidRPr="00A36019">
        <w:rPr>
          <w:rFonts w:ascii="Times New Roman" w:hAnsi="Times New Roman" w:cs="Times New Roman"/>
          <w:sz w:val="27"/>
          <w:szCs w:val="27"/>
        </w:rPr>
        <w:t xml:space="preserve"> </w:t>
      </w:r>
      <w:r w:rsidR="00232C9C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232C9C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232C9C" w:rsidRPr="00A36019">
        <w:rPr>
          <w:rFonts w:ascii="Times New Roman" w:hAnsi="Times New Roman"/>
          <w:sz w:val="27"/>
          <w:szCs w:val="27"/>
        </w:rPr>
        <w:t>. и доп.)</w:t>
      </w:r>
      <w:r w:rsidR="00310563" w:rsidRPr="00A36019">
        <w:rPr>
          <w:rFonts w:ascii="Times New Roman" w:hAnsi="Times New Roman" w:cs="Times New Roman"/>
          <w:sz w:val="27"/>
          <w:szCs w:val="27"/>
        </w:rPr>
        <w:t>;</w:t>
      </w:r>
    </w:p>
    <w:p w:rsidR="007D2086" w:rsidRPr="00A36019" w:rsidRDefault="00632F94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19">
        <w:rPr>
          <w:rFonts w:ascii="Times New Roman" w:hAnsi="Times New Roman" w:cs="Times New Roman"/>
          <w:sz w:val="27"/>
          <w:szCs w:val="27"/>
        </w:rPr>
        <w:t>1</w:t>
      </w:r>
      <w:r w:rsidR="00CD6807">
        <w:rPr>
          <w:rFonts w:ascii="Times New Roman" w:hAnsi="Times New Roman" w:cs="Times New Roman"/>
          <w:sz w:val="27"/>
          <w:szCs w:val="27"/>
        </w:rPr>
        <w:t>1</w:t>
      </w:r>
      <w:r w:rsidR="007D2086" w:rsidRPr="00A36019">
        <w:rPr>
          <w:rFonts w:ascii="Times New Roman" w:hAnsi="Times New Roman" w:cs="Times New Roman"/>
          <w:sz w:val="27"/>
          <w:szCs w:val="27"/>
        </w:rPr>
        <w:t>) Федеральный закон</w:t>
      </w:r>
      <w:r w:rsidR="007D2086" w:rsidRPr="00A360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4FB7" w:rsidRPr="00A36019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564FB7">
        <w:rPr>
          <w:rFonts w:ascii="Times New Roman" w:eastAsia="Calibri" w:hAnsi="Times New Roman" w:cs="Times New Roman"/>
          <w:sz w:val="27"/>
          <w:szCs w:val="27"/>
        </w:rPr>
        <w:t>от 27.07</w:t>
      </w:r>
      <w:r w:rsidR="007D2086" w:rsidRPr="00A36019">
        <w:rPr>
          <w:rFonts w:ascii="Times New Roman" w:eastAsia="Calibri" w:hAnsi="Times New Roman" w:cs="Times New Roman"/>
          <w:sz w:val="27"/>
          <w:szCs w:val="27"/>
        </w:rPr>
        <w:t>.2010 № 210-ФЗ «Об организации предоставления государственных и муниципальных услуг»</w:t>
      </w:r>
      <w:r w:rsidR="00232C9C" w:rsidRPr="00A360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2C9C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232C9C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232C9C" w:rsidRPr="00A36019">
        <w:rPr>
          <w:rFonts w:ascii="Times New Roman" w:hAnsi="Times New Roman"/>
          <w:sz w:val="27"/>
          <w:szCs w:val="27"/>
        </w:rPr>
        <w:t>. и доп.)</w:t>
      </w:r>
      <w:r w:rsidR="007D2086" w:rsidRPr="00A36019">
        <w:rPr>
          <w:rFonts w:ascii="Times New Roman" w:hAnsi="Times New Roman" w:cs="Times New Roman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) Федеральный Закон Российской Федерации 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от 27.05.1998 № 76-ФЗ                        «О статусе военнослужащих» 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(с </w:t>
      </w:r>
      <w:proofErr w:type="spellStart"/>
      <w:r w:rsidR="00AC5571" w:rsidRPr="00A36019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 w:cs="Times New Roman"/>
          <w:sz w:val="27"/>
          <w:szCs w:val="27"/>
        </w:rPr>
        <w:t>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13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5571"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от 07.02.2011 № 3 – ФЗ                         «О полиции»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  (с </w:t>
      </w:r>
      <w:proofErr w:type="spellStart"/>
      <w:r w:rsidR="00AC5571" w:rsidRPr="00A36019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 w:cs="Times New Roman"/>
          <w:sz w:val="27"/>
          <w:szCs w:val="27"/>
        </w:rPr>
        <w:t>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14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5571"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от 28.12.2010 № 403 – ФЗ                           «О следственном комитете Российской Федерации» 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(с </w:t>
      </w:r>
      <w:proofErr w:type="spellStart"/>
      <w:r w:rsidR="00AC5571" w:rsidRPr="00A36019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 w:cs="Times New Roman"/>
          <w:sz w:val="27"/>
          <w:szCs w:val="27"/>
        </w:rPr>
        <w:t>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15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Федеральный Закон Российской Федерации от 30.12.2012 № 283-ФЗ                               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 </w:t>
      </w:r>
      <w:r w:rsidR="00AC5571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AC5571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/>
          <w:sz w:val="27"/>
          <w:szCs w:val="27"/>
        </w:rPr>
        <w:t>. и доп.)</w:t>
      </w:r>
      <w:r w:rsidR="00AC5571" w:rsidRPr="00A36019">
        <w:rPr>
          <w:rFonts w:ascii="Times New Roman" w:hAnsi="Times New Roman" w:cs="Times New Roman"/>
          <w:sz w:val="27"/>
          <w:szCs w:val="27"/>
        </w:rPr>
        <w:t>;</w:t>
      </w:r>
    </w:p>
    <w:p w:rsidR="00AC5571" w:rsidRPr="00A36019" w:rsidRDefault="00CD6807" w:rsidP="00AC55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16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Федеральный Закон Российской Федерации от 17.01.1992 № 2202-1 – ФЗ                       «О прокуратуре Российской Федерации» (с </w:t>
      </w:r>
      <w:proofErr w:type="spellStart"/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изм</w:t>
      </w:r>
      <w:proofErr w:type="spellEnd"/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. и доп.);</w:t>
      </w:r>
    </w:p>
    <w:p w:rsidR="0039729A" w:rsidRPr="00A36019" w:rsidRDefault="00CD6807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Закон Российской Федерации от 26.06.1992 № 3132-1 «О статусе судей в Российской Федерации» (с </w:t>
      </w:r>
      <w:proofErr w:type="spellStart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изм</w:t>
      </w:r>
      <w:proofErr w:type="spellEnd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. и доп.); </w:t>
      </w:r>
    </w:p>
    <w:p w:rsidR="0039729A" w:rsidRPr="00A36019" w:rsidRDefault="0039729A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</w:t>
      </w:r>
      <w:r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Pr="00A36019">
        <w:rPr>
          <w:rFonts w:ascii="Times New Roman" w:hAnsi="Times New Roman"/>
          <w:sz w:val="27"/>
          <w:szCs w:val="27"/>
        </w:rPr>
        <w:t>. и доп.)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39729A" w:rsidRPr="00A36019" w:rsidRDefault="004E332B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)Указ Президента Российской Федерации от 02.10.1992 № 1157                                                   «О дополнительных мерах государственной поддержки инвалидов» (с </w:t>
      </w:r>
      <w:proofErr w:type="spellStart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изм</w:t>
      </w:r>
      <w:proofErr w:type="spellEnd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. и доп.);</w:t>
      </w:r>
    </w:p>
    <w:p w:rsidR="0039729A" w:rsidRPr="00A36019" w:rsidRDefault="00CD6807" w:rsidP="003972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Указ Президента Российской Федерации от 05.05.1992 № 431 «О мерах по социальной поддержке многодетных семей» (с </w:t>
      </w:r>
      <w:proofErr w:type="spellStart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изм</w:t>
      </w:r>
      <w:proofErr w:type="spellEnd"/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. и доп.); </w:t>
      </w:r>
    </w:p>
    <w:p w:rsidR="0039729A" w:rsidRPr="00A36019" w:rsidRDefault="00CD6807" w:rsidP="003972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4E332B">
        <w:rPr>
          <w:color w:val="000000"/>
          <w:sz w:val="27"/>
          <w:szCs w:val="27"/>
          <w:shd w:val="clear" w:color="auto" w:fill="FFFFFF"/>
        </w:rPr>
        <w:t>1</w:t>
      </w:r>
      <w:r w:rsidR="0039729A" w:rsidRPr="00A36019">
        <w:rPr>
          <w:color w:val="000000"/>
          <w:sz w:val="27"/>
          <w:szCs w:val="27"/>
          <w:shd w:val="clear" w:color="auto" w:fill="FFFFFF"/>
        </w:rPr>
        <w:t xml:space="preserve">) Перечень поручений Президента Российской Федерации Д.А. Медведева  </w:t>
      </w:r>
      <w:r w:rsidR="007E621E">
        <w:rPr>
          <w:color w:val="000000"/>
          <w:sz w:val="27"/>
          <w:szCs w:val="27"/>
          <w:shd w:val="clear" w:color="auto" w:fill="FFFFFF"/>
        </w:rPr>
        <w:t xml:space="preserve">             </w:t>
      </w:r>
      <w:r w:rsidR="0039729A" w:rsidRPr="00A36019">
        <w:rPr>
          <w:color w:val="000000"/>
          <w:sz w:val="27"/>
          <w:szCs w:val="27"/>
          <w:shd w:val="clear" w:color="auto" w:fill="FFFFFF"/>
        </w:rPr>
        <w:t>от  04.05.2011 г. № Пр-1227 по итогам встречи с активом Всероссийской  политической партии «Единая Россия» 28 апреля 2011 г.;</w:t>
      </w:r>
    </w:p>
    <w:p w:rsidR="00A36019" w:rsidRPr="00A36019" w:rsidRDefault="00CD6807" w:rsidP="00A360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2</w:t>
      </w:r>
      <w:r w:rsidR="004E332B">
        <w:rPr>
          <w:color w:val="000000"/>
          <w:sz w:val="27"/>
          <w:szCs w:val="27"/>
        </w:rPr>
        <w:t>2</w:t>
      </w:r>
      <w:r w:rsidR="00A36019" w:rsidRPr="00A36019">
        <w:rPr>
          <w:color w:val="000000"/>
          <w:sz w:val="27"/>
          <w:szCs w:val="27"/>
        </w:rPr>
        <w:t xml:space="preserve">) Постановление Правительства Российской Федерации от 09.02.2004 № 65                             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A36019" w:rsidRPr="00A36019">
        <w:rPr>
          <w:color w:val="000000"/>
          <w:sz w:val="27"/>
          <w:szCs w:val="27"/>
        </w:rPr>
        <w:t>контртеррористических</w:t>
      </w:r>
      <w:proofErr w:type="spellEnd"/>
      <w:r w:rsidR="00A36019" w:rsidRPr="00A36019">
        <w:rPr>
          <w:color w:val="000000"/>
          <w:sz w:val="27"/>
          <w:szCs w:val="27"/>
        </w:rPr>
        <w:t xml:space="preserve"> операциях и обеспечивающим правопорядок и общественн</w:t>
      </w:r>
      <w:r w:rsidR="007E621E">
        <w:rPr>
          <w:color w:val="000000"/>
          <w:sz w:val="27"/>
          <w:szCs w:val="27"/>
        </w:rPr>
        <w:t xml:space="preserve">ую безопасность на территории </w:t>
      </w:r>
      <w:proofErr w:type="spellStart"/>
      <w:r w:rsidR="00A36019" w:rsidRPr="00A36019">
        <w:rPr>
          <w:color w:val="000000"/>
          <w:sz w:val="27"/>
          <w:szCs w:val="27"/>
        </w:rPr>
        <w:t>Северо</w:t>
      </w:r>
      <w:proofErr w:type="spellEnd"/>
      <w:r w:rsidR="007E621E">
        <w:rPr>
          <w:color w:val="000000"/>
          <w:sz w:val="27"/>
          <w:szCs w:val="27"/>
        </w:rPr>
        <w:t xml:space="preserve"> </w:t>
      </w:r>
      <w:r w:rsidR="00A36019" w:rsidRPr="00A36019">
        <w:rPr>
          <w:color w:val="000000"/>
          <w:sz w:val="27"/>
          <w:szCs w:val="27"/>
        </w:rPr>
        <w:t>-</w:t>
      </w:r>
      <w:r w:rsidR="007E621E">
        <w:rPr>
          <w:color w:val="000000"/>
          <w:sz w:val="27"/>
          <w:szCs w:val="27"/>
        </w:rPr>
        <w:t xml:space="preserve"> </w:t>
      </w:r>
      <w:r w:rsidR="00A36019" w:rsidRPr="00A36019">
        <w:rPr>
          <w:color w:val="000000"/>
          <w:sz w:val="27"/>
          <w:szCs w:val="27"/>
        </w:rPr>
        <w:t xml:space="preserve">Кавказского региона Российской Федерации» </w:t>
      </w:r>
      <w:r w:rsidR="00A36019" w:rsidRPr="00A36019">
        <w:rPr>
          <w:sz w:val="27"/>
          <w:szCs w:val="27"/>
        </w:rPr>
        <w:t xml:space="preserve">(с </w:t>
      </w:r>
      <w:proofErr w:type="spellStart"/>
      <w:r w:rsidR="00A36019" w:rsidRPr="00A36019">
        <w:rPr>
          <w:sz w:val="27"/>
          <w:szCs w:val="27"/>
        </w:rPr>
        <w:t>изм</w:t>
      </w:r>
      <w:proofErr w:type="spellEnd"/>
      <w:r w:rsidR="00A36019" w:rsidRPr="00A36019">
        <w:rPr>
          <w:sz w:val="27"/>
          <w:szCs w:val="27"/>
        </w:rPr>
        <w:t>. и доп.)</w:t>
      </w:r>
      <w:r w:rsidR="00A36019" w:rsidRPr="00A36019">
        <w:rPr>
          <w:color w:val="000000"/>
          <w:sz w:val="27"/>
          <w:szCs w:val="27"/>
        </w:rPr>
        <w:t>;</w:t>
      </w:r>
    </w:p>
    <w:p w:rsidR="007D2086" w:rsidRPr="00A36019" w:rsidRDefault="0039729A" w:rsidP="003972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36019">
        <w:rPr>
          <w:sz w:val="27"/>
          <w:szCs w:val="27"/>
        </w:rPr>
        <w:t>2</w:t>
      </w:r>
      <w:r w:rsidR="004E332B">
        <w:rPr>
          <w:sz w:val="27"/>
          <w:szCs w:val="27"/>
        </w:rPr>
        <w:t>3</w:t>
      </w:r>
      <w:r w:rsidR="007D2086" w:rsidRPr="00A36019">
        <w:rPr>
          <w:sz w:val="27"/>
          <w:szCs w:val="27"/>
        </w:rPr>
        <w:t>)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232C9C" w:rsidRPr="00A36019">
        <w:rPr>
          <w:sz w:val="27"/>
          <w:szCs w:val="27"/>
        </w:rPr>
        <w:t xml:space="preserve"> (с </w:t>
      </w:r>
      <w:proofErr w:type="spellStart"/>
      <w:r w:rsidR="00232C9C" w:rsidRPr="00A36019">
        <w:rPr>
          <w:sz w:val="27"/>
          <w:szCs w:val="27"/>
        </w:rPr>
        <w:t>изм</w:t>
      </w:r>
      <w:proofErr w:type="spellEnd"/>
      <w:r w:rsidR="00232C9C" w:rsidRPr="00A36019">
        <w:rPr>
          <w:sz w:val="27"/>
          <w:szCs w:val="27"/>
        </w:rPr>
        <w:t>. и доп.)</w:t>
      </w:r>
      <w:r w:rsidR="007D2086" w:rsidRPr="00A36019">
        <w:rPr>
          <w:sz w:val="27"/>
          <w:szCs w:val="27"/>
        </w:rPr>
        <w:t>;</w:t>
      </w:r>
    </w:p>
    <w:p w:rsidR="00A36019" w:rsidRPr="00A36019" w:rsidRDefault="00CD6807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A36019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Приказ Министерства по делам гражданской обороны, чрезвычайных ситуаций и ликвидаций последствий стихийных бедствий от 03.11.2011 № 668                     «Об утверждении Инструкции о порядке применения Положения о службе в органах внутренних дел Российской Федерации в системе Министерства Российской </w:t>
      </w:r>
      <w:r w:rsidR="00A36019" w:rsidRPr="00A36019">
        <w:rPr>
          <w:rFonts w:ascii="Times New Roman" w:hAnsi="Times New Roman" w:cs="Times New Roman"/>
          <w:color w:val="000000"/>
          <w:sz w:val="27"/>
          <w:szCs w:val="27"/>
        </w:rPr>
        <w:lastRenderedPageBreak/>
        <w:t>Федерации по делам гражданской обороны, чрезвычайным ситуациям и ликвидации последствий стихийных бедствий»;</w:t>
      </w:r>
    </w:p>
    <w:p w:rsidR="00A36019" w:rsidRPr="00A36019" w:rsidRDefault="00CD6807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A36019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36019" w:rsidRPr="00A36019">
        <w:rPr>
          <w:rFonts w:ascii="Times New Roman" w:hAnsi="Times New Roman" w:cs="Times New Roman"/>
          <w:sz w:val="27"/>
          <w:szCs w:val="27"/>
        </w:rPr>
        <w:t xml:space="preserve">Приказ Министра обороны Российской Федерации от 26.01.2000 № 44                                     «О дополнительных мерах по социальной защите членов семей военнослужащих, выполнявших задачи на территории </w:t>
      </w:r>
      <w:proofErr w:type="spellStart"/>
      <w:r w:rsidR="00A36019" w:rsidRPr="00A36019">
        <w:rPr>
          <w:rFonts w:ascii="Times New Roman" w:hAnsi="Times New Roman" w:cs="Times New Roman"/>
          <w:sz w:val="27"/>
          <w:szCs w:val="27"/>
        </w:rPr>
        <w:t>Северо-Кавказского</w:t>
      </w:r>
      <w:proofErr w:type="spellEnd"/>
      <w:r w:rsidR="00A36019" w:rsidRPr="00A36019">
        <w:rPr>
          <w:rFonts w:ascii="Times New Roman" w:hAnsi="Times New Roman" w:cs="Times New Roman"/>
          <w:sz w:val="27"/>
          <w:szCs w:val="27"/>
        </w:rPr>
        <w:t xml:space="preserve"> региона Российской Федерации и погибших (пропавших без вести), умерших, ставших инвалидами в связи с исполнением служебных обязанностей» </w:t>
      </w:r>
      <w:r w:rsidR="00A36019" w:rsidRPr="00A36019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A36019" w:rsidRPr="00A36019">
        <w:rPr>
          <w:rFonts w:ascii="Times New Roman" w:hAnsi="Times New Roman"/>
          <w:sz w:val="27"/>
          <w:szCs w:val="27"/>
        </w:rPr>
        <w:t>изм</w:t>
      </w:r>
      <w:proofErr w:type="spellEnd"/>
      <w:r w:rsidR="00A36019" w:rsidRPr="00A36019">
        <w:rPr>
          <w:rFonts w:ascii="Times New Roman" w:hAnsi="Times New Roman"/>
          <w:sz w:val="27"/>
          <w:szCs w:val="27"/>
        </w:rPr>
        <w:t>. и доп.)</w:t>
      </w:r>
      <w:r w:rsidR="00A36019" w:rsidRPr="00A36019">
        <w:rPr>
          <w:rFonts w:ascii="Times New Roman" w:hAnsi="Times New Roman" w:cs="Times New Roman"/>
          <w:sz w:val="27"/>
          <w:szCs w:val="27"/>
        </w:rPr>
        <w:t>;</w:t>
      </w:r>
    </w:p>
    <w:p w:rsidR="00D8321F" w:rsidRPr="00A36019" w:rsidRDefault="0039729A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highlight w:val="yellow"/>
        </w:rPr>
      </w:pPr>
      <w:r w:rsidRPr="00A36019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E332B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90435" w:rsidRPr="00A36019">
        <w:rPr>
          <w:rFonts w:ascii="Times New Roman" w:hAnsi="Times New Roman" w:cs="Times New Roman"/>
          <w:sz w:val="27"/>
          <w:szCs w:val="27"/>
        </w:rPr>
        <w:t xml:space="preserve">) </w:t>
      </w:r>
      <w:r w:rsidR="00D8321F" w:rsidRPr="00A36019">
        <w:rPr>
          <w:rFonts w:ascii="Times New Roman" w:hAnsi="Times New Roman" w:cs="Times New Roman"/>
          <w:sz w:val="27"/>
          <w:szCs w:val="27"/>
        </w:rPr>
        <w:t>Закон Пензенской области «Об образовании в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Пензенской области» </w:t>
      </w:r>
      <w:r w:rsidR="007E621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D8321F" w:rsidRPr="00D322A2">
        <w:rPr>
          <w:rFonts w:ascii="Times New Roman" w:hAnsi="Times New Roman" w:cs="Times New Roman"/>
          <w:sz w:val="27"/>
          <w:szCs w:val="27"/>
        </w:rPr>
        <w:t>от 04.07.2013 № 2413-ЗПО, принятый Законодательным Собранием Пензенской области 28.06.2013</w:t>
      </w:r>
      <w:r w:rsidR="00232C9C">
        <w:rPr>
          <w:rFonts w:ascii="Times New Roman" w:hAnsi="Times New Roman" w:cs="Times New Roman"/>
          <w:sz w:val="27"/>
          <w:szCs w:val="27"/>
        </w:rPr>
        <w:t xml:space="preserve"> </w:t>
      </w:r>
      <w:r w:rsidR="00232C9C" w:rsidRPr="00D322A2">
        <w:rPr>
          <w:rFonts w:ascii="Times New Roman" w:hAnsi="Times New Roman"/>
          <w:sz w:val="27"/>
          <w:szCs w:val="27"/>
        </w:rPr>
        <w:t xml:space="preserve">(с </w:t>
      </w:r>
      <w:proofErr w:type="spellStart"/>
      <w:r w:rsidR="00232C9C" w:rsidRPr="00D322A2">
        <w:rPr>
          <w:rFonts w:ascii="Times New Roman" w:hAnsi="Times New Roman"/>
          <w:sz w:val="27"/>
          <w:szCs w:val="27"/>
        </w:rPr>
        <w:t>изм</w:t>
      </w:r>
      <w:proofErr w:type="spellEnd"/>
      <w:r w:rsidR="00232C9C" w:rsidRPr="00D322A2">
        <w:rPr>
          <w:rFonts w:ascii="Times New Roman" w:hAnsi="Times New Roman"/>
          <w:sz w:val="27"/>
          <w:szCs w:val="27"/>
        </w:rPr>
        <w:t>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D8321F" w:rsidRPr="00D322A2" w:rsidRDefault="00CD6807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E332B">
        <w:rPr>
          <w:rFonts w:ascii="Times New Roman" w:hAnsi="Times New Roman" w:cs="Times New Roman"/>
          <w:sz w:val="27"/>
          <w:szCs w:val="27"/>
        </w:rPr>
        <w:t>7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) Устав города Пензы, принятый решением Пензенской городской Думы                               от 30.06.2005 № 130-12/4 (с </w:t>
      </w:r>
      <w:proofErr w:type="spellStart"/>
      <w:r w:rsidR="00D8321F" w:rsidRPr="00D322A2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D8321F" w:rsidRPr="00D322A2">
        <w:rPr>
          <w:rFonts w:ascii="Times New Roman" w:hAnsi="Times New Roman" w:cs="Times New Roman"/>
          <w:sz w:val="27"/>
          <w:szCs w:val="27"/>
        </w:rPr>
        <w:t>. и доп.);</w:t>
      </w:r>
    </w:p>
    <w:p w:rsidR="00D8321F" w:rsidRPr="00D322A2" w:rsidRDefault="00CD6807" w:rsidP="00B90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E332B">
        <w:rPr>
          <w:rFonts w:ascii="Times New Roman" w:hAnsi="Times New Roman" w:cs="Times New Roman"/>
          <w:sz w:val="27"/>
          <w:szCs w:val="27"/>
        </w:rPr>
        <w:t>8</w:t>
      </w:r>
      <w:r w:rsidR="00D8321F" w:rsidRPr="00D322A2">
        <w:rPr>
          <w:rFonts w:ascii="Times New Roman" w:hAnsi="Times New Roman" w:cs="Times New Roman"/>
          <w:sz w:val="27"/>
          <w:szCs w:val="27"/>
        </w:rPr>
        <w:t>)</w:t>
      </w:r>
      <w:r w:rsidR="00B278CB">
        <w:rPr>
          <w:rFonts w:ascii="Times New Roman" w:hAnsi="Times New Roman" w:cs="Times New Roman"/>
          <w:sz w:val="27"/>
          <w:szCs w:val="27"/>
        </w:rPr>
        <w:t xml:space="preserve"> 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Положение об Управлении образования города Пензы, утверждённое постановлением главы администрации города Пензы от 30.03.2006 № 283 (с </w:t>
      </w:r>
      <w:proofErr w:type="spellStart"/>
      <w:r w:rsidR="00D8321F" w:rsidRPr="00D322A2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="00D8321F" w:rsidRPr="00D322A2">
        <w:rPr>
          <w:rFonts w:ascii="Times New Roman" w:hAnsi="Times New Roman" w:cs="Times New Roman"/>
          <w:sz w:val="27"/>
          <w:szCs w:val="27"/>
        </w:rPr>
        <w:t>. и доп.)</w:t>
      </w:r>
      <w:r w:rsidR="00B3528D">
        <w:rPr>
          <w:rFonts w:ascii="Times New Roman" w:hAnsi="Times New Roman" w:cs="Times New Roman"/>
          <w:sz w:val="27"/>
          <w:szCs w:val="27"/>
        </w:rPr>
        <w:t>;</w:t>
      </w:r>
    </w:p>
    <w:p w:rsidR="00A36019" w:rsidRDefault="004E332B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A36019">
        <w:rPr>
          <w:rFonts w:ascii="Times New Roman" w:hAnsi="Times New Roman" w:cs="Times New Roman"/>
          <w:sz w:val="27"/>
          <w:szCs w:val="27"/>
        </w:rPr>
        <w:t>)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Уставы Учреждений.</w:t>
      </w:r>
    </w:p>
    <w:p w:rsidR="00AC5571" w:rsidRPr="00A36019" w:rsidRDefault="00B15412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8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Услуга предоставляется бесплатно.</w:t>
      </w:r>
      <w:bookmarkStart w:id="4" w:name="Par202"/>
      <w:bookmarkEnd w:id="4"/>
    </w:p>
    <w:p w:rsidR="00AC5571" w:rsidRDefault="00AC5571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30715E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III. </w:t>
      </w:r>
      <w:r w:rsidR="0030715E">
        <w:rPr>
          <w:rFonts w:ascii="Times New Roman" w:hAnsi="Times New Roman" w:cs="Times New Roman"/>
          <w:b/>
          <w:sz w:val="27"/>
          <w:szCs w:val="27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8D0B33" w:rsidRPr="00D322A2" w:rsidRDefault="0030715E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00134D">
        <w:rPr>
          <w:rFonts w:ascii="Times New Roman" w:hAnsi="Times New Roman" w:cs="Times New Roman"/>
          <w:b/>
          <w:sz w:val="27"/>
          <w:szCs w:val="27"/>
        </w:rPr>
        <w:t>порядок оказания Услуги)</w:t>
      </w:r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1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Общие требования к оказанию Услуги регулируются действующим законодательством.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>При оформлении заявления в электронном виде о постановке ребёнка на учет для зачисления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в Учреждение необходимо наличие возможности входа в Систему.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D322A2">
        <w:rPr>
          <w:rFonts w:ascii="Times New Roman" w:hAnsi="Times New Roman" w:cs="Times New Roman"/>
          <w:spacing w:val="-9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Обязательные данные для внесения в Систему: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фамилия, имя, отчество ребенка;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дата рождения ребенка;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данные с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>видетельства о рождении ребенка;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место фактического проживания (адрес и телефон);</w:t>
      </w:r>
    </w:p>
    <w:p w:rsidR="00B15412" w:rsidRPr="00D322A2" w:rsidRDefault="00B15412" w:rsidP="00B15412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      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 xml:space="preserve">фамилия, имя, отчество матери, отца или законных представителей (далее </w:t>
      </w: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>-З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>аявитель), адрес электронной почты, номер контактного (сотового) телефона;</w:t>
      </w:r>
    </w:p>
    <w:p w:rsidR="00B15412" w:rsidRPr="00D322A2" w:rsidRDefault="00B15412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  <w:t>-</w:t>
      </w: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данные документа, удостоверяющего личность родителей (законных представителей);</w:t>
      </w:r>
    </w:p>
    <w:p w:rsidR="00B15412" w:rsidRPr="00D322A2" w:rsidRDefault="00B15412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наличие льготы по зачислению ребенка в Учреждение:</w:t>
      </w:r>
    </w:p>
    <w:p w:rsidR="00B15412" w:rsidRPr="00D322A2" w:rsidRDefault="00B15412" w:rsidP="00B15412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ab/>
        <w:t>потребность ребенка по состоянию здоровья;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-  номера Учреждений, желаемых для за</w:t>
      </w:r>
      <w:r w:rsidR="00610BCF">
        <w:rPr>
          <w:rFonts w:ascii="Times New Roman" w:eastAsia="Times New Roman" w:hAnsi="Times New Roman" w:cs="Times New Roman"/>
          <w:sz w:val="27"/>
          <w:szCs w:val="27"/>
        </w:rPr>
        <w:t>числения ребенка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15412" w:rsidRPr="00D322A2" w:rsidRDefault="00FC6252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- 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желаем</w:t>
      </w:r>
      <w:r w:rsidR="009C6BA9">
        <w:rPr>
          <w:rFonts w:ascii="Times New Roman" w:eastAsia="Times New Roman" w:hAnsi="Times New Roman" w:cs="Times New Roman"/>
          <w:sz w:val="27"/>
          <w:szCs w:val="27"/>
        </w:rPr>
        <w:t>ая дата зачисления ребенка в Учреждение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6603E" w:rsidRDefault="007E621E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-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адрес электронной почты для получения информации о статусе заявления.</w:t>
      </w:r>
    </w:p>
    <w:p w:rsidR="00B15412" w:rsidRPr="00D322A2" w:rsidRDefault="00F6603E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91640E"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Для получения муниципальной услуги через Портал Заявитель должен авторизоваться в личном кабинете Портала.</w:t>
      </w:r>
    </w:p>
    <w:p w:rsidR="00B15412" w:rsidRPr="00D322A2" w:rsidRDefault="00F44CF0" w:rsidP="00F44CF0">
      <w:p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Заполнение Заявителем в электронном виде заявления для постан</w:t>
      </w:r>
      <w:r w:rsidR="00B15412">
        <w:rPr>
          <w:rFonts w:ascii="Times New Roman" w:eastAsia="Times New Roman" w:hAnsi="Times New Roman" w:cs="Times New Roman"/>
          <w:sz w:val="27"/>
          <w:szCs w:val="27"/>
        </w:rPr>
        <w:t xml:space="preserve">овки на учет для зачисления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 xml:space="preserve"> в Учреждение осуществляется:</w:t>
      </w:r>
    </w:p>
    <w:p w:rsidR="00B15412" w:rsidRPr="00B3528D" w:rsidRDefault="00B15412" w:rsidP="00B15412">
      <w:pPr>
        <w:shd w:val="clear" w:color="auto" w:fill="FFFFFF"/>
        <w:tabs>
          <w:tab w:val="left" w:pos="9214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 на </w:t>
      </w:r>
      <w:r w:rsidRPr="00B3528D">
        <w:rPr>
          <w:rFonts w:ascii="Times New Roman" w:eastAsia="Times New Roman" w:hAnsi="Times New Roman" w:cs="Times New Roman"/>
          <w:sz w:val="27"/>
          <w:szCs w:val="27"/>
        </w:rPr>
        <w:t>Портале (</w:t>
      </w:r>
      <w:hyperlink r:id="rId22" w:history="1"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proofErr w:type="spellStart"/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proofErr w:type="spellEnd"/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edu</w:t>
        </w:r>
        <w:proofErr w:type="spellEnd"/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proofErr w:type="spellStart"/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proofErr w:type="spellEnd"/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/</w:t>
        </w:r>
      </w:hyperlink>
      <w:r w:rsidRPr="00B3528D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B15412" w:rsidRPr="00D322A2" w:rsidRDefault="00B15412" w:rsidP="00B15412">
      <w:pPr>
        <w:shd w:val="clear" w:color="auto" w:fill="FFFFFF"/>
        <w:tabs>
          <w:tab w:val="left" w:pos="9214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при личном обращении в Учреждение, при отсутствии возможности у Заявителя самостоятельно зарегистрировать ребенка на Портале.</w:t>
      </w:r>
    </w:p>
    <w:p w:rsidR="00B15412" w:rsidRPr="00D322A2" w:rsidRDefault="00B15412" w:rsidP="00B15412">
      <w:pPr>
        <w:shd w:val="clear" w:color="auto" w:fill="FFFFFF"/>
        <w:tabs>
          <w:tab w:val="left" w:pos="960"/>
        </w:tabs>
        <w:spacing w:after="0" w:line="240" w:lineRule="auto"/>
        <w:ind w:firstLine="70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При обращении в Учреждение внесение данных за</w:t>
      </w:r>
      <w:r w:rsidR="00390373">
        <w:rPr>
          <w:rFonts w:ascii="Times New Roman" w:eastAsia="Times New Roman" w:hAnsi="Times New Roman" w:cs="Times New Roman"/>
          <w:sz w:val="27"/>
          <w:szCs w:val="27"/>
        </w:rPr>
        <w:t>явления в Систему осуществляет заведующий Учреждением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. Внесение данных в Систему осуществляется в течение одного рабочего дня с момента обращения Заявителя.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При оформлении заявления требуется согласие Заявителя на обработку персональных данных по форме.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В случае если семья полная, письменные заявления (согласия) на обработку персональных данных предоставляет каждый Заявитель.</w:t>
      </w:r>
    </w:p>
    <w:p w:rsidR="00B15412" w:rsidRPr="00D322A2" w:rsidRDefault="00B15412" w:rsidP="00B1541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 w:rsidRPr="00A00F6C">
        <w:rPr>
          <w:rFonts w:ascii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В ходе приема заявления от Заявителя специалист, ответственный за прием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  <w:t>заявления, осуществляет проверку документов на предмет их соответствия требованиям Административного регламента.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По итогам проверки специалист, ответственный за прием заявления, принимает соответствующее решение.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После подачи заявления на Портал присваивается статус «Подтверждение документов». В данном случае Заявителю необходимо в течение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 xml:space="preserve"> 14 календарных дней </w:t>
      </w:r>
      <w:proofErr w:type="gramStart"/>
      <w:r w:rsidR="007E621E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даты подачи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заявления на Портал явиться в приемные часы работы Учреждения для предоставления подлинных документов, подтверждающих сведения, указанные в заявлении. После подтверждения документов Заявителем уполномоченный сотрудник Учреждения в течение одного рабочего дня со дня подтверждения документов присваивает заявлению в Системе статус «Зарегистрировано» </w:t>
      </w: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>с даты подачи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заявления.</w:t>
      </w:r>
    </w:p>
    <w:p w:rsidR="00B15412" w:rsidRDefault="00B15412" w:rsidP="00B15412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7"/>
          <w:szCs w:val="27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        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>3.</w:t>
      </w:r>
      <w:r w:rsidR="0000134D">
        <w:rPr>
          <w:rFonts w:ascii="Times New Roman" w:hAnsi="Times New Roman" w:cs="Times New Roman"/>
          <w:spacing w:val="-5"/>
          <w:sz w:val="27"/>
          <w:szCs w:val="27"/>
        </w:rPr>
        <w:t>6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>.1.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ab/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В случае если Заявитель имеет право на внеочередное или первоочередное </w:t>
      </w:r>
      <w:r w:rsidR="00AC0E46">
        <w:rPr>
          <w:rFonts w:ascii="Times New Roman" w:eastAsia="Times New Roman" w:hAnsi="Times New Roman" w:cs="Times New Roman"/>
          <w:sz w:val="27"/>
          <w:szCs w:val="27"/>
        </w:rPr>
        <w:t>зачисление в Учреждение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, заявлению присваивается статус «Подтверждение документов».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Заявителю необходимо представить в течение 14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 xml:space="preserve"> календарных дней в Учреждение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оригинал документа, подтверждающего льготу, а также его копию. В случае </w:t>
      </w:r>
      <w:proofErr w:type="spellStart"/>
      <w:r w:rsidRPr="00D21EC7">
        <w:rPr>
          <w:rFonts w:ascii="Times New Roman" w:eastAsia="Times New Roman" w:hAnsi="Times New Roman" w:cs="Times New Roman"/>
          <w:sz w:val="27"/>
          <w:szCs w:val="27"/>
        </w:rPr>
        <w:t>непредъявления</w:t>
      </w:r>
      <w:proofErr w:type="spellEnd"/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 оригиналов документов, подтверждающих наличие льготы, заявление рассматривается на общих основаниях. Копия документа, подтверждающего льготу, хранится в 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. 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После подтверждения документов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Заявителем уполномоченный сотрудник Учреждения</w:t>
      </w:r>
      <w:r w:rsidRPr="00D21EC7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в течение одного рабочего дня со дня подтверждения </w:t>
      </w:r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документов присваивает заявлению статус «Зарегистрировано» </w:t>
      </w:r>
      <w:proofErr w:type="gramStart"/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>с даты подачи</w:t>
      </w:r>
      <w:proofErr w:type="gramEnd"/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заявления.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1EC7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6</w:t>
      </w:r>
      <w:r w:rsidR="002A2D50">
        <w:rPr>
          <w:rFonts w:ascii="Times New Roman" w:hAnsi="Times New Roman" w:cs="Times New Roman"/>
          <w:sz w:val="27"/>
          <w:szCs w:val="27"/>
        </w:rPr>
        <w:t>.1.1.</w:t>
      </w:r>
      <w:r w:rsidRPr="00D21EC7">
        <w:rPr>
          <w:rFonts w:ascii="Times New Roman" w:hAnsi="Times New Roman" w:cs="Times New Roman"/>
          <w:sz w:val="27"/>
          <w:szCs w:val="27"/>
        </w:rPr>
        <w:t xml:space="preserve">Право на внеочередное получение мест для детей в Учреждениях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действующим федеральным законодательством и </w:t>
      </w:r>
      <w:r w:rsidRPr="00D21EC7">
        <w:rPr>
          <w:rFonts w:ascii="Times New Roman" w:hAnsi="Times New Roman" w:cs="Times New Roman"/>
          <w:sz w:val="27"/>
          <w:szCs w:val="27"/>
        </w:rPr>
        <w:t>предоставляется след</w:t>
      </w:r>
      <w:r w:rsidRPr="00D322A2">
        <w:rPr>
          <w:rFonts w:ascii="Times New Roman" w:hAnsi="Times New Roman" w:cs="Times New Roman"/>
          <w:sz w:val="27"/>
          <w:szCs w:val="27"/>
        </w:rPr>
        <w:t>ующим категориям Заявителей: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работникам Прокуратуры и Следственного комитета Российской Федерации;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судьям Российской Федерации;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гражданам, подвергшимся воздействию радиации вследствие катастрофы на Чернобыльской АЭС;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военнослужащим (бывшим) и сотрудникам (бывшим) федеральных органов исполнительной власти, участвовавшим в 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контртеррористических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 xml:space="preserve"> операциях и обеспечивавшим правопорядок и общественную безопасность на территории 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Северо</w:t>
      </w:r>
      <w:proofErr w:type="spellEnd"/>
      <w:r w:rsidR="00DB15EF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-</w:t>
      </w:r>
      <w:r w:rsidR="00DB15EF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Кавказского региона Российской Федерации, </w:t>
      </w:r>
    </w:p>
    <w:p w:rsidR="00A00F6C" w:rsidRPr="00D322A2" w:rsidRDefault="00A00F6C" w:rsidP="00A00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3.6.1</w:t>
      </w:r>
      <w:r w:rsidRPr="00D322A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2.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Право на первоочередное получение мест для детей в Учреждениях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действующим федеральным законодательством и 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предоставляется следующим </w:t>
      </w:r>
      <w:r w:rsidRPr="00121521">
        <w:rPr>
          <w:rFonts w:ascii="Times New Roman" w:hAnsi="Times New Roman" w:cs="Times New Roman"/>
          <w:sz w:val="27"/>
          <w:szCs w:val="27"/>
        </w:rPr>
        <w:t>категориям Заявителей:</w:t>
      </w:r>
    </w:p>
    <w:p w:rsidR="00A00F6C" w:rsidRPr="00D322A2" w:rsidRDefault="00DB15EF" w:rsidP="00A00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имеющим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00F6C" w:rsidRPr="00D322A2">
        <w:rPr>
          <w:rFonts w:ascii="Times New Roman" w:hAnsi="Times New Roman" w:cs="Times New Roman"/>
          <w:sz w:val="27"/>
          <w:szCs w:val="27"/>
        </w:rPr>
        <w:t>ребёнка-инвалида, нуждающ</w:t>
      </w:r>
      <w:r>
        <w:rPr>
          <w:rFonts w:ascii="Times New Roman" w:hAnsi="Times New Roman" w:cs="Times New Roman"/>
          <w:sz w:val="27"/>
          <w:szCs w:val="27"/>
        </w:rPr>
        <w:t xml:space="preserve">егося в предоставлении места в </w:t>
      </w:r>
      <w:r w:rsidR="00A00F6C" w:rsidRPr="00D322A2">
        <w:rPr>
          <w:rFonts w:ascii="Times New Roman" w:hAnsi="Times New Roman" w:cs="Times New Roman"/>
          <w:sz w:val="27"/>
          <w:szCs w:val="27"/>
        </w:rPr>
        <w:t>Учреждении;</w:t>
      </w:r>
    </w:p>
    <w:p w:rsidR="00A00F6C" w:rsidRPr="00D322A2" w:rsidRDefault="00A00F6C" w:rsidP="00A00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>- инвалидам (один из родителей);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сотрудникам полиции;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полиции;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умерли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сотрудникам, имеющим специальные звания и проходящим службу в учреждениях и органах уголовно-исполнительной системы;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учреждениях и органах уголовно-исполнительной системы,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 учреждениях и органах уголовно-исполнительной системы;</w:t>
      </w:r>
      <w:proofErr w:type="gramEnd"/>
    </w:p>
    <w:p w:rsidR="00A00F6C" w:rsidRPr="00D322A2" w:rsidRDefault="00C04F90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уволенным со службы в </w:t>
      </w:r>
      <w:r w:rsidR="00A00F6C" w:rsidRPr="00D322A2">
        <w:rPr>
          <w:rFonts w:ascii="Times New Roman" w:hAnsi="Times New Roman" w:cs="Times New Roman"/>
          <w:sz w:val="27"/>
          <w:szCs w:val="27"/>
        </w:rPr>
        <w:t>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полиции и умерли в течение одного года после увольнения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 уголовно-исполнительной системы, исключивших возможность дальнейшего прохождения службы в учреждениях и органах уголовно-исполнительной системы;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федеральной противопожарной службе Государственной противопожарной службы; 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федеральной противопожарной службе Государственной противопожарной службы,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федеральной противопожарной службе Государственной противопожарной службы;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федеральной противопожарной службе Государственной противопожарной службы;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lastRenderedPageBreak/>
        <w:t>- которые являлись сотрудниками федеральной противопожарной службы Государственной противопожарной службы и умерли в течение одного года после увольнения со службы в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федеральной противопожарной службе Государственной противопожарной службы, исключивших возможность дальнейшего прохождения службы в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федеральной противопожарной службе Государственной противопожарной службы;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органах по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веществ; 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органах по контролю за оборотом наркотических средств и психотропных веществ,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по контролю за оборотом наркотических средств и психотропных веществ;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  органов по контролю за оборотом наркотических средств и психотропных веществ и умерли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по 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веществ, исключивших возможность дальнейшего прохождения службы в органах по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сотрудникам, имеющим специальные звания и проходящим службу в таможенных органах Российской Федерации; 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которые являлись сотрудниками, имеющими специальные звания и проходящими службу в таможенных органах Российской Федерации,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Федерации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уволенным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 xml:space="preserve">- </w:t>
      </w:r>
      <w:r w:rsidR="00C04F90">
        <w:rPr>
          <w:rFonts w:ascii="Times New Roman" w:hAnsi="Times New Roman" w:cs="Times New Roman"/>
          <w:sz w:val="27"/>
          <w:szCs w:val="27"/>
        </w:rPr>
        <w:t xml:space="preserve">которые являлись сотрудниками таможенных органов </w:t>
      </w:r>
      <w:r w:rsidRPr="00D322A2">
        <w:rPr>
          <w:rFonts w:ascii="Times New Roman" w:hAnsi="Times New Roman" w:cs="Times New Roman"/>
          <w:sz w:val="27"/>
          <w:szCs w:val="27"/>
        </w:rPr>
        <w:t xml:space="preserve">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здоровья, </w:t>
      </w:r>
      <w:r w:rsidRPr="00D322A2">
        <w:rPr>
          <w:rFonts w:ascii="Times New Roman" w:hAnsi="Times New Roman" w:cs="Times New Roman"/>
          <w:sz w:val="27"/>
          <w:szCs w:val="27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таможенных органах Российской Федерации, исключивших возможность дальнейшего прохождения службы в таможенных органах Российской Федерации;</w:t>
      </w:r>
      <w:proofErr w:type="gramEnd"/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военнослужащим, в том числе проходящим военную службу по контракту, а также уволенным с военной службы  по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сотрудникам подразделений </w:t>
      </w:r>
      <w:r w:rsidRPr="00D322A2">
        <w:rPr>
          <w:rFonts w:ascii="Times New Roman" w:hAnsi="Times New Roman" w:cs="Times New Roman"/>
          <w:color w:val="000000"/>
          <w:sz w:val="27"/>
          <w:szCs w:val="27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D322A2">
        <w:rPr>
          <w:rFonts w:ascii="Times New Roman" w:hAnsi="Times New Roman" w:cs="Times New Roman"/>
          <w:sz w:val="27"/>
          <w:szCs w:val="27"/>
        </w:rPr>
        <w:t>;</w:t>
      </w:r>
    </w:p>
    <w:p w:rsidR="00A00F6C" w:rsidRPr="00D322A2" w:rsidRDefault="00A00F6C" w:rsidP="00A00F6C">
      <w:pPr>
        <w:spacing w:after="0" w:line="240" w:lineRule="auto"/>
        <w:ind w:firstLine="58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чей ребёнок находится по</w:t>
      </w:r>
      <w:r w:rsidR="00C04F90">
        <w:rPr>
          <w:rFonts w:ascii="Times New Roman" w:hAnsi="Times New Roman" w:cs="Times New Roman"/>
          <w:sz w:val="27"/>
          <w:szCs w:val="27"/>
        </w:rPr>
        <w:t xml:space="preserve">д опекой </w:t>
      </w:r>
      <w:r w:rsidRPr="00D322A2">
        <w:rPr>
          <w:rFonts w:ascii="Times New Roman" w:hAnsi="Times New Roman" w:cs="Times New Roman"/>
          <w:sz w:val="27"/>
          <w:szCs w:val="27"/>
        </w:rPr>
        <w:t>и нуждается в предоставлении места в Учреждении;</w:t>
      </w:r>
    </w:p>
    <w:p w:rsidR="00A00F6C" w:rsidRPr="00D322A2" w:rsidRDefault="00A00F6C" w:rsidP="00A00F6C">
      <w:pPr>
        <w:tabs>
          <w:tab w:val="left" w:pos="76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из многодетных семей;</w:t>
      </w:r>
      <w:r w:rsidRPr="00D322A2">
        <w:rPr>
          <w:rFonts w:ascii="Times New Roman" w:hAnsi="Times New Roman" w:cs="Times New Roman"/>
          <w:sz w:val="27"/>
          <w:szCs w:val="27"/>
        </w:rPr>
        <w:tab/>
      </w:r>
    </w:p>
    <w:p w:rsidR="00A00F6C" w:rsidRDefault="00A00F6C" w:rsidP="00A00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 одиноким матерям.</w:t>
      </w:r>
    </w:p>
    <w:p w:rsidR="00B15412" w:rsidRPr="00D21EC7" w:rsidRDefault="00B15412" w:rsidP="00A00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21EC7">
        <w:rPr>
          <w:rFonts w:ascii="Times New Roman" w:hAnsi="Times New Roman" w:cs="Times New Roman"/>
          <w:spacing w:val="-12"/>
          <w:sz w:val="27"/>
          <w:szCs w:val="27"/>
        </w:rPr>
        <w:t>3.</w:t>
      </w:r>
      <w:r w:rsidR="0000134D">
        <w:rPr>
          <w:rFonts w:ascii="Times New Roman" w:hAnsi="Times New Roman" w:cs="Times New Roman"/>
          <w:spacing w:val="-12"/>
          <w:sz w:val="27"/>
          <w:szCs w:val="27"/>
        </w:rPr>
        <w:t>6</w:t>
      </w:r>
      <w:r w:rsidRPr="00D21EC7">
        <w:rPr>
          <w:rFonts w:ascii="Times New Roman" w:hAnsi="Times New Roman" w:cs="Times New Roman"/>
          <w:spacing w:val="-12"/>
          <w:sz w:val="27"/>
          <w:szCs w:val="27"/>
        </w:rPr>
        <w:t>.2.</w:t>
      </w:r>
      <w:r w:rsidR="00D21EC7" w:rsidRPr="00D21EC7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>Заявитель повторно предъявляет подлинники документов, подтверждающие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Pr="00D21EC7">
        <w:rPr>
          <w:rFonts w:ascii="Times New Roman" w:eastAsia="Times New Roman" w:hAnsi="Times New Roman" w:cs="Times New Roman"/>
          <w:spacing w:val="-4"/>
          <w:sz w:val="27"/>
          <w:szCs w:val="27"/>
        </w:rPr>
        <w:t>наличие внеочередного или первоочередного права предоставления ребенку места в</w:t>
      </w:r>
      <w:r w:rsidRPr="00D21EC7">
        <w:rPr>
          <w:rFonts w:ascii="Times New Roman" w:eastAsia="Times New Roman" w:hAnsi="Times New Roman" w:cs="Times New Roman"/>
          <w:spacing w:val="-4"/>
          <w:sz w:val="27"/>
          <w:szCs w:val="27"/>
        </w:rPr>
        <w:br/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="00AC0E4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при формировании</w:t>
      </w:r>
      <w:r w:rsidRPr="00D21EC7">
        <w:rPr>
          <w:rFonts w:ascii="Times New Roman" w:hAnsi="Times New Roman" w:cs="Times New Roman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>списков по комплектованию Учреждения  на следующий учебный год  до  «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01»  июня 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>текущего</w:t>
      </w:r>
      <w:r w:rsidRPr="00D21EC7">
        <w:rPr>
          <w:rFonts w:ascii="Times New Roman" w:hAnsi="Times New Roman" w:cs="Times New Roman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12"/>
          <w:sz w:val="27"/>
          <w:szCs w:val="27"/>
        </w:rPr>
        <w:t>года.</w:t>
      </w:r>
    </w:p>
    <w:p w:rsidR="00510024" w:rsidRPr="00A00F6C" w:rsidRDefault="00B15412" w:rsidP="00A00F6C">
      <w:pPr>
        <w:shd w:val="clear" w:color="auto" w:fill="FFFFFF"/>
        <w:spacing w:after="0" w:line="240" w:lineRule="auto"/>
        <w:ind w:firstLine="653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1EC7">
        <w:rPr>
          <w:rFonts w:ascii="Times New Roman" w:eastAsia="Times New Roman" w:hAnsi="Times New Roman" w:cs="Times New Roman"/>
          <w:spacing w:val="-5"/>
          <w:sz w:val="27"/>
          <w:szCs w:val="27"/>
        </w:rPr>
        <w:t>В случае отсутствия документов, подтверждающих наличие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="00193B34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права на внеочередное или первоочередное </w:t>
      </w:r>
      <w:r w:rsidR="00193B3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предоставление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ребенку места в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, заявление в период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комплектования рассматривается на общих основаниях.</w:t>
      </w:r>
    </w:p>
    <w:p w:rsidR="00B15412" w:rsidRPr="00D322A2" w:rsidRDefault="00B15412" w:rsidP="00B15412">
      <w:pPr>
        <w:shd w:val="clear" w:color="auto" w:fill="FFFFFF"/>
        <w:tabs>
          <w:tab w:val="left" w:pos="1094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6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6"/>
          <w:sz w:val="27"/>
          <w:szCs w:val="27"/>
        </w:rPr>
        <w:t>7</w:t>
      </w:r>
      <w:r w:rsidRPr="00A00F6C">
        <w:rPr>
          <w:rFonts w:ascii="Times New Roman" w:hAnsi="Times New Roman" w:cs="Times New Roman"/>
          <w:b/>
          <w:spacing w:val="-16"/>
          <w:sz w:val="27"/>
          <w:szCs w:val="27"/>
        </w:rPr>
        <w:t>.</w:t>
      </w:r>
      <w:r w:rsidR="00D21EC7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>Датой постановки на учет считается дата подачи заявления в электронном или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br/>
        <w:t>ином виде. В случае отсутствия документального подтверждения в срок, определенный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br/>
      </w:r>
      <w:r w:rsidR="00FB16CA">
        <w:rPr>
          <w:rFonts w:ascii="Times New Roman" w:eastAsia="Times New Roman" w:hAnsi="Times New Roman" w:cs="Times New Roman"/>
          <w:sz w:val="27"/>
          <w:szCs w:val="27"/>
        </w:rPr>
        <w:t>данным 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дминистративным регламентом, данная заявка переводится в архив и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  <w:t>снимается с очереди.</w:t>
      </w:r>
    </w:p>
    <w:p w:rsidR="00B15412" w:rsidRPr="00D322A2" w:rsidRDefault="00B15412" w:rsidP="00B15412">
      <w:pPr>
        <w:shd w:val="clear" w:color="auto" w:fill="FFFFFF"/>
        <w:tabs>
          <w:tab w:val="left" w:pos="1411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9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9"/>
          <w:sz w:val="27"/>
          <w:szCs w:val="27"/>
        </w:rPr>
        <w:t>8</w:t>
      </w:r>
      <w:r w:rsidRPr="00A00F6C">
        <w:rPr>
          <w:rFonts w:ascii="Times New Roman" w:hAnsi="Times New Roman" w:cs="Times New Roman"/>
          <w:b/>
          <w:spacing w:val="-19"/>
          <w:sz w:val="27"/>
          <w:szCs w:val="27"/>
        </w:rPr>
        <w:t>.</w:t>
      </w:r>
      <w:r w:rsidR="00C04F90">
        <w:rPr>
          <w:rFonts w:ascii="Times New Roman" w:hAnsi="Times New Roman" w:cs="Times New Roman"/>
          <w:b/>
          <w:spacing w:val="-19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Зарегистрированному заявлению присваивается индивидуальный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br/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идентификационный номер.</w:t>
      </w:r>
    </w:p>
    <w:p w:rsidR="00B15412" w:rsidRPr="00D322A2" w:rsidRDefault="00B15412" w:rsidP="00B15412">
      <w:pPr>
        <w:shd w:val="clear" w:color="auto" w:fill="FFFFFF"/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Проверить статус заявления и положение Заявителя в очередности можно на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Портале по индивидуальному идентификационному номеру заявления, присвоенному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при регистрации заявления или по серии и номеру свидетельства о рождении ребенка, а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также в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в приемные часы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работы при личном обращении.</w:t>
      </w:r>
    </w:p>
    <w:p w:rsidR="00B15412" w:rsidRPr="00D322A2" w:rsidRDefault="00B15412" w:rsidP="00B15412">
      <w:pPr>
        <w:shd w:val="clear" w:color="auto" w:fill="FFFFFF"/>
        <w:tabs>
          <w:tab w:val="left" w:pos="1133"/>
          <w:tab w:val="left" w:leader="underscore" w:pos="2650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7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7"/>
          <w:sz w:val="27"/>
          <w:szCs w:val="27"/>
        </w:rPr>
        <w:t>9</w:t>
      </w:r>
      <w:r w:rsidRPr="00A00F6C">
        <w:rPr>
          <w:rFonts w:ascii="Times New Roman" w:hAnsi="Times New Roman" w:cs="Times New Roman"/>
          <w:b/>
          <w:spacing w:val="-17"/>
          <w:sz w:val="27"/>
          <w:szCs w:val="27"/>
        </w:rPr>
        <w:t>.</w:t>
      </w:r>
      <w:r w:rsidRPr="00A00F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При постановке на учет в электронном виде Заявитель вправе выбрать для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зачисления ребенка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несколько Учреждений. </w:t>
      </w:r>
    </w:p>
    <w:p w:rsidR="00B15412" w:rsidRPr="00D322A2" w:rsidRDefault="00B15412" w:rsidP="00B15412">
      <w:pPr>
        <w:shd w:val="clear" w:color="auto" w:fill="FFFFFF"/>
        <w:tabs>
          <w:tab w:val="left" w:pos="1200"/>
          <w:tab w:val="left" w:leader="underscore" w:pos="6797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2"/>
          <w:sz w:val="27"/>
          <w:szCs w:val="27"/>
        </w:rPr>
        <w:t>0</w:t>
      </w: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.</w:t>
      </w:r>
      <w:r w:rsidR="00C04F90">
        <w:rPr>
          <w:rFonts w:ascii="Times New Roman" w:hAnsi="Times New Roman" w:cs="Times New Roman"/>
          <w:b/>
          <w:spacing w:val="-12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Повторная подача заявления на запись ребенка в Учреждение может повлечь </w:t>
      </w:r>
      <w:r w:rsidRPr="00D322A2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удаление из системы всех заявлений для данного ребенка. По всем вопросам, связанным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со статусом очереди, правкой данных заявлений и предоставлением необходимых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документов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необходимо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обращаться</w:t>
      </w:r>
      <w:r w:rsidR="00174929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к заведующему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Учреждением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</w:p>
    <w:p w:rsidR="00B15412" w:rsidRPr="00D322A2" w:rsidRDefault="00B15412" w:rsidP="00B15412">
      <w:pPr>
        <w:shd w:val="clear" w:color="auto" w:fill="FFFFFF"/>
        <w:tabs>
          <w:tab w:val="left" w:pos="1114"/>
          <w:tab w:val="left" w:pos="9923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2"/>
          <w:sz w:val="27"/>
          <w:szCs w:val="27"/>
        </w:rPr>
        <w:t>1</w:t>
      </w: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 xml:space="preserve">.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После присвоения заявлению индивидуального идентификационного номера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="00C04F90">
        <w:rPr>
          <w:rFonts w:ascii="Times New Roman" w:eastAsia="Times New Roman" w:hAnsi="Times New Roman" w:cs="Times New Roman"/>
          <w:sz w:val="27"/>
          <w:szCs w:val="27"/>
        </w:rPr>
        <w:t xml:space="preserve">смена желаемого Учреждения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допускается в случае смены места жительства в пределах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C04F90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муниципального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образования </w:t>
      </w:r>
      <w:r w:rsidR="00C04F90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 заявлению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Заявителя.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Заявления на замену жела</w:t>
      </w:r>
      <w:r>
        <w:rPr>
          <w:rFonts w:ascii="Times New Roman" w:eastAsia="Times New Roman" w:hAnsi="Times New Roman" w:cs="Times New Roman"/>
          <w:sz w:val="27"/>
          <w:szCs w:val="27"/>
        </w:rPr>
        <w:t>емого Учреждения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пода</w:t>
      </w:r>
      <w:r w:rsidR="00C04F90">
        <w:rPr>
          <w:rFonts w:ascii="Times New Roman" w:eastAsia="Times New Roman" w:hAnsi="Times New Roman" w:cs="Times New Roman"/>
          <w:sz w:val="27"/>
          <w:szCs w:val="27"/>
        </w:rPr>
        <w:t>ные</w:t>
      </w:r>
      <w:proofErr w:type="spellEnd"/>
      <w:r w:rsidR="00C04F90">
        <w:rPr>
          <w:rFonts w:ascii="Times New Roman" w:eastAsia="Times New Roman" w:hAnsi="Times New Roman" w:cs="Times New Roman"/>
          <w:sz w:val="27"/>
          <w:szCs w:val="27"/>
        </w:rPr>
        <w:t xml:space="preserve"> в течение 14 д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ней до начала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комплектования и во время текущего комплектования, в текущем комплектовании не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учитываются. Данные заявления принимаются к рассмотрению с 1 сентября текущего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года по 1 марта следующего года.</w:t>
      </w:r>
    </w:p>
    <w:p w:rsidR="00B15412" w:rsidRPr="00D322A2" w:rsidRDefault="00B15412" w:rsidP="00B15412">
      <w:pPr>
        <w:shd w:val="clear" w:color="auto" w:fill="FFFFFF"/>
        <w:tabs>
          <w:tab w:val="left" w:pos="1238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3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3"/>
          <w:sz w:val="27"/>
          <w:szCs w:val="27"/>
        </w:rPr>
        <w:t>2</w:t>
      </w:r>
      <w:r w:rsidRPr="00A00F6C">
        <w:rPr>
          <w:rFonts w:ascii="Times New Roman" w:hAnsi="Times New Roman" w:cs="Times New Roman"/>
          <w:b/>
          <w:spacing w:val="-13"/>
          <w:sz w:val="27"/>
          <w:szCs w:val="27"/>
        </w:rPr>
        <w:t xml:space="preserve">.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Уполномоченный сотрудник имеет право вносить необходимые коррективы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>в заявление Заявителя, поданное в электронном виде с целью устранения допущенных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9"/>
          <w:sz w:val="27"/>
          <w:szCs w:val="27"/>
        </w:rPr>
        <w:lastRenderedPageBreak/>
        <w:t>ошибок, указанных в пункте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8"/>
          <w:sz w:val="27"/>
          <w:szCs w:val="27"/>
        </w:rPr>
        <w:t>настоящего Административного регламента (ФИО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ребенка, дата рождения, реквизиты свидетельства о рождении и т.п., кроме даты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постановки на уче</w:t>
      </w:r>
      <w:r w:rsidR="00C04F90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т) в течение 30 рабочих дней </w:t>
      </w:r>
      <w:proofErr w:type="gramStart"/>
      <w:r w:rsidR="00C04F90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с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даты подачи</w:t>
      </w:r>
      <w:proofErr w:type="gramEnd"/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заявления.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15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5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5"/>
          <w:sz w:val="27"/>
          <w:szCs w:val="27"/>
        </w:rPr>
        <w:t>3</w:t>
      </w:r>
      <w:r w:rsidRPr="00A00F6C">
        <w:rPr>
          <w:rFonts w:ascii="Times New Roman" w:hAnsi="Times New Roman" w:cs="Times New Roman"/>
          <w:b/>
          <w:spacing w:val="-15"/>
          <w:sz w:val="27"/>
          <w:szCs w:val="27"/>
        </w:rPr>
        <w:t>.</w:t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Вновь созданные Учреждения  вносятся на Портал  по заявке уполномоченного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proofErr w:type="gramStart"/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сотрудника </w:t>
      </w:r>
      <w:r w:rsidR="00174929">
        <w:rPr>
          <w:rFonts w:ascii="Times New Roman" w:eastAsia="Times New Roman" w:hAnsi="Times New Roman" w:cs="Times New Roman"/>
          <w:spacing w:val="-1"/>
          <w:sz w:val="27"/>
          <w:szCs w:val="27"/>
        </w:rPr>
        <w:t>Управления образования города Пензы</w:t>
      </w:r>
      <w:proofErr w:type="gramEnd"/>
      <w:r w:rsidR="00174929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при наличии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br/>
      </w:r>
      <w:r w:rsidR="00CB45C4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соответствующего нормативного </w:t>
      </w: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акта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CB45C4">
        <w:rPr>
          <w:rFonts w:ascii="Times New Roman" w:eastAsia="Times New Roman" w:hAnsi="Times New Roman" w:cs="Times New Roman"/>
          <w:sz w:val="27"/>
          <w:szCs w:val="27"/>
        </w:rPr>
        <w:t xml:space="preserve">создании Учреждения (после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реконструкции, открытия ранее закры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>того учреждения</w:t>
      </w:r>
      <w:r w:rsidR="00CB45C4">
        <w:rPr>
          <w:rFonts w:ascii="Times New Roman" w:eastAsia="Times New Roman" w:hAnsi="Times New Roman" w:cs="Times New Roman"/>
          <w:sz w:val="27"/>
          <w:szCs w:val="27"/>
        </w:rPr>
        <w:t>,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 xml:space="preserve"> ввода нового Учреждения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в эксплуатацию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5412" w:rsidRPr="00D322A2" w:rsidRDefault="00B15412" w:rsidP="00B10AF6">
      <w:pPr>
        <w:widowControl w:val="0"/>
        <w:autoSpaceDE w:val="0"/>
        <w:autoSpaceDN w:val="0"/>
        <w:adjustRightInd w:val="0"/>
        <w:spacing w:after="0" w:line="240" w:lineRule="auto"/>
        <w:ind w:firstLine="39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4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10AF6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снованием</w:t>
      </w:r>
      <w:r w:rsidRPr="00D322A2">
        <w:rPr>
          <w:rFonts w:ascii="Times New Roman" w:hAnsi="Times New Roman" w:cs="Times New Roman"/>
          <w:sz w:val="27"/>
          <w:szCs w:val="27"/>
        </w:rPr>
        <w:t xml:space="preserve"> для отказа Заявителю в предоставлении Услуги</w:t>
      </w:r>
      <w:r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возраст </w:t>
      </w:r>
      <w:r w:rsidR="0019471D">
        <w:rPr>
          <w:rFonts w:ascii="Times New Roman" w:hAnsi="Times New Roman" w:cs="Times New Roman"/>
          <w:sz w:val="27"/>
          <w:szCs w:val="27"/>
        </w:rPr>
        <w:t>ребенка старше 7 лет.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 случае отказа Заявителю в предоставлении Услуги ему направляется письменный мотивированный ответ на бланке Учреждения за подписью </w:t>
      </w:r>
      <w:r w:rsidR="00B10AF6">
        <w:rPr>
          <w:rFonts w:ascii="Times New Roman" w:hAnsi="Times New Roman" w:cs="Times New Roman"/>
          <w:sz w:val="27"/>
          <w:szCs w:val="27"/>
        </w:rPr>
        <w:t xml:space="preserve">заведующего </w:t>
      </w:r>
      <w:r w:rsidRPr="00D322A2">
        <w:rPr>
          <w:rFonts w:ascii="Times New Roman" w:hAnsi="Times New Roman" w:cs="Times New Roman"/>
          <w:sz w:val="27"/>
          <w:szCs w:val="27"/>
        </w:rPr>
        <w:t>в 10-дневный срок с момента обращения в Учреждение.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 случае отказа в предоставлении </w:t>
      </w:r>
      <w:r w:rsidR="00F4204F">
        <w:rPr>
          <w:rFonts w:ascii="Times New Roman" w:hAnsi="Times New Roman" w:cs="Times New Roman"/>
          <w:sz w:val="27"/>
          <w:szCs w:val="27"/>
        </w:rPr>
        <w:t xml:space="preserve">Услуги </w:t>
      </w:r>
      <w:r w:rsidRPr="00D322A2">
        <w:rPr>
          <w:rFonts w:ascii="Times New Roman" w:hAnsi="Times New Roman" w:cs="Times New Roman"/>
          <w:sz w:val="27"/>
          <w:szCs w:val="27"/>
        </w:rPr>
        <w:t xml:space="preserve">родители </w:t>
      </w:r>
      <w:hyperlink r:id="rId23" w:history="1">
        <w:r w:rsidRPr="00D322A2">
          <w:rPr>
            <w:rFonts w:ascii="Times New Roman" w:hAnsi="Times New Roman" w:cs="Times New Roman"/>
            <w:sz w:val="27"/>
            <w:szCs w:val="27"/>
          </w:rPr>
          <w:t>(законные представители)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297C38">
        <w:rPr>
          <w:rFonts w:ascii="Times New Roman" w:hAnsi="Times New Roman" w:cs="Times New Roman"/>
          <w:sz w:val="27"/>
          <w:szCs w:val="27"/>
        </w:rPr>
        <w:t xml:space="preserve">имеют </w:t>
      </w:r>
      <w:r w:rsidRPr="00D322A2">
        <w:rPr>
          <w:rFonts w:ascii="Times New Roman" w:hAnsi="Times New Roman" w:cs="Times New Roman"/>
          <w:sz w:val="27"/>
          <w:szCs w:val="27"/>
        </w:rPr>
        <w:t>право обратиться в Управление образования города Пензы.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7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297C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Отказ в предоставлении Услуги может быть обжалован Заявителем в установленном законом порядке.</w:t>
      </w:r>
    </w:p>
    <w:p w:rsidR="00411F52" w:rsidRPr="00D21EC7" w:rsidRDefault="00411F52" w:rsidP="00411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bookmarkStart w:id="5" w:name="Par252"/>
      <w:bookmarkEnd w:id="5"/>
      <w:r w:rsidRPr="00411F52">
        <w:rPr>
          <w:rFonts w:ascii="Times New Roman" w:hAnsi="Times New Roman" w:cs="Times New Roman"/>
          <w:b/>
          <w:sz w:val="27"/>
          <w:szCs w:val="27"/>
        </w:rPr>
        <w:t>3.18.</w:t>
      </w:r>
      <w:r w:rsidR="00297C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D322A2">
        <w:rPr>
          <w:rFonts w:ascii="Times New Roman" w:hAnsi="Times New Roman" w:cs="Times New Roman"/>
          <w:sz w:val="27"/>
          <w:szCs w:val="27"/>
        </w:rPr>
        <w:t>формация о детях, числящихся на очереди для оформления в Учреждение, при условии наличия согласия обоих родителей (законных представителей) на обработку персональных данных в части размещения информации о ребенке на официальном сайте Учреждения, размещается в разделе «Список детей, стоящих на очереди для оформления в Учреждение» официального сайта Учреждения, с указанием:</w:t>
      </w:r>
    </w:p>
    <w:p w:rsidR="00411F52" w:rsidRPr="00D322A2" w:rsidRDefault="00411F52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года рождения (указывается однократно для всех детей, родившихся в данный год);</w:t>
      </w:r>
    </w:p>
    <w:p w:rsidR="00411F52" w:rsidRPr="00D322A2" w:rsidRDefault="00411F52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номера, под кот</w:t>
      </w:r>
      <w:r w:rsidR="002E6266">
        <w:rPr>
          <w:rFonts w:ascii="Times New Roman" w:hAnsi="Times New Roman" w:cs="Times New Roman"/>
          <w:sz w:val="27"/>
          <w:szCs w:val="27"/>
        </w:rPr>
        <w:t xml:space="preserve">орым ребенок зарегистрирован в очереди за зачисление в Учреждение </w:t>
      </w:r>
      <w:r w:rsidRPr="00D322A2">
        <w:rPr>
          <w:rFonts w:ascii="Times New Roman" w:hAnsi="Times New Roman" w:cs="Times New Roman"/>
          <w:sz w:val="27"/>
          <w:szCs w:val="27"/>
        </w:rPr>
        <w:t>среди детей указанной возрастной категории;</w:t>
      </w:r>
    </w:p>
    <w:p w:rsidR="00411F52" w:rsidRDefault="00411F52" w:rsidP="0041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фамилии и имени ребенка.</w:t>
      </w:r>
    </w:p>
    <w:p w:rsidR="002E6266" w:rsidRDefault="00297C38" w:rsidP="002E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C38">
        <w:rPr>
          <w:rFonts w:ascii="Times New Roman" w:hAnsi="Times New Roman" w:cs="Times New Roman"/>
          <w:b/>
          <w:sz w:val="27"/>
          <w:szCs w:val="27"/>
        </w:rPr>
        <w:t xml:space="preserve">3.19. </w:t>
      </w:r>
      <w:r w:rsidR="002E6266" w:rsidRPr="00D322A2">
        <w:rPr>
          <w:rFonts w:ascii="Times New Roman" w:hAnsi="Times New Roman" w:cs="Times New Roman"/>
          <w:sz w:val="27"/>
          <w:szCs w:val="27"/>
        </w:rPr>
        <w:t>В случае отсутствия согласия родителей (законных представителей) на размещение информации о ребенке на официальном сайте Учреждения вместо фамилии и имени ребенка указывается: «Отсутствует согласие родителей (законных представителей) на обработку персональных данных».</w:t>
      </w:r>
    </w:p>
    <w:p w:rsidR="00510024" w:rsidRDefault="00510024" w:rsidP="00415E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IV. Формы </w:t>
      </w:r>
      <w:proofErr w:type="gramStart"/>
      <w:r w:rsidRPr="00D322A2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D322A2">
        <w:rPr>
          <w:rFonts w:ascii="Times New Roman" w:hAnsi="Times New Roman" w:cs="Times New Roman"/>
          <w:b/>
          <w:sz w:val="27"/>
          <w:szCs w:val="27"/>
        </w:rPr>
        <w:t xml:space="preserve"> исполнением </w:t>
      </w:r>
      <w:r w:rsidR="001B0AC5">
        <w:rPr>
          <w:rFonts w:ascii="Times New Roman" w:hAnsi="Times New Roman" w:cs="Times New Roman"/>
          <w:b/>
          <w:sz w:val="27"/>
          <w:szCs w:val="27"/>
        </w:rPr>
        <w:t>Административного р</w:t>
      </w:r>
      <w:r w:rsidRPr="00D322A2">
        <w:rPr>
          <w:rFonts w:ascii="Times New Roman" w:hAnsi="Times New Roman" w:cs="Times New Roman"/>
          <w:b/>
          <w:sz w:val="27"/>
          <w:szCs w:val="27"/>
        </w:rPr>
        <w:t>егламента</w:t>
      </w:r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4.1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Текущий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соблюдением последовательности действий, определенных Административным регламентом, и принятием решений, осуществляется должностными лицами, ответственными за организацию работы по предоставлению Услуги.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4.2.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работником, ответственным за организацию работы по предоставлению Услуги, проверок соблюдения и исполнения работниками положений Административного регламента, иных нормативных правовых актов Российской Федерации, Пензенской области и города Пензы.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4.3.</w:t>
      </w:r>
      <w:r w:rsidRPr="00D322A2">
        <w:rPr>
          <w:rFonts w:ascii="Times New Roman" w:hAnsi="Times New Roman" w:cs="Times New Roman"/>
          <w:sz w:val="27"/>
          <w:szCs w:val="27"/>
        </w:rPr>
        <w:t xml:space="preserve"> Управление образования города Пензы в рамках своей компетенции: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контролирует ведение документации в части предоставления Услуги;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>- рассматривает спорные вопросы, возникающие в процессе ее предоставления.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4.4.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4.5.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Проверки полноты и качества предоставления Услуги осуществляются на основании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приказа Управления образования города Пензы</w:t>
      </w:r>
      <w:proofErr w:type="gramEnd"/>
      <w:r w:rsidR="008D0B33"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4.6.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4.7.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Для проведения проверки полноты и качества предоставления Услуги формируется комиссия.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Акт подписывается председателем комиссии.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4.8.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За несоблюдение требований законодательства Российской Федерации, а также Административного регламента руководитель и ответственные работники Учреждений несут дисциплинарную ответственность, предусмотренную законодательством Российской Федерации.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6" w:name="Par269"/>
      <w:bookmarkEnd w:id="6"/>
      <w:r w:rsidRPr="00D322A2">
        <w:rPr>
          <w:rFonts w:ascii="Times New Roman" w:hAnsi="Times New Roman" w:cs="Times New Roman"/>
          <w:b/>
          <w:sz w:val="27"/>
          <w:szCs w:val="27"/>
        </w:rPr>
        <w:t>V. Досудебный (внесудебный) порядок обжалования решений</w:t>
      </w: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и д</w:t>
      </w:r>
      <w:r w:rsidR="005E794E">
        <w:rPr>
          <w:rFonts w:ascii="Times New Roman" w:hAnsi="Times New Roman" w:cs="Times New Roman"/>
          <w:b/>
          <w:sz w:val="27"/>
          <w:szCs w:val="27"/>
        </w:rPr>
        <w:t>ействий (бездействия) органа</w:t>
      </w:r>
      <w:r w:rsidRPr="00D322A2">
        <w:rPr>
          <w:rFonts w:ascii="Times New Roman" w:hAnsi="Times New Roman" w:cs="Times New Roman"/>
          <w:b/>
          <w:sz w:val="27"/>
          <w:szCs w:val="27"/>
        </w:rPr>
        <w:t>, предоставляющего</w:t>
      </w: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Услугу, а также его сотрудников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4E22" w:rsidRPr="00D322A2" w:rsidRDefault="0010460F" w:rsidP="00397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5.1.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Получатели Услуги имеют право на обжалование решений, принятых в ходе ее предоставления, действий или бездействия работников Учреждения, участвующих в ее оказании, в Управление образования города Пензы как учредителю Учреждений, а также в судебном порядке.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5.2.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Предмет досудебного (внесудебного) обжалования.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Действия (бездействие), совершенные ответственными лицами при предоставлении Услуги, которыми, по мнению Заявителя, были нарушены его права, свободы или законные интересы.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5.3.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Порядок обжалования решений и действий (бездействия) Учреждения, предоставляющего Услугу, а также его сотрудников.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Получатели Услуги имеют право обратиться с жалобой лично или направить письменное обращение, жалобу (претензию):</w:t>
      </w:r>
    </w:p>
    <w:p w:rsidR="008D0B33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на имя руководителя в Учреждение непосредственно;</w:t>
      </w:r>
    </w:p>
    <w:p w:rsidR="008D0B33" w:rsidRPr="00D322A2" w:rsidRDefault="008D0B33" w:rsidP="0064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на имя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начальника Управления образования города Пензы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по адресу: 440026, </w:t>
      </w:r>
      <w:r w:rsidR="00642E7D">
        <w:rPr>
          <w:rFonts w:ascii="Times New Roman" w:hAnsi="Times New Roman" w:cs="Times New Roman"/>
          <w:sz w:val="27"/>
          <w:szCs w:val="27"/>
        </w:rPr>
        <w:t xml:space="preserve">   </w:t>
      </w:r>
      <w:r w:rsidRPr="00D322A2">
        <w:rPr>
          <w:rFonts w:ascii="Times New Roman" w:hAnsi="Times New Roman" w:cs="Times New Roman"/>
          <w:sz w:val="27"/>
          <w:szCs w:val="27"/>
        </w:rPr>
        <w:t>г. Пенза, ул. Володарского, 5, тел</w:t>
      </w:r>
      <w:r w:rsidR="00642E7D">
        <w:rPr>
          <w:rFonts w:ascii="Times New Roman" w:hAnsi="Times New Roman" w:cs="Times New Roman"/>
          <w:sz w:val="27"/>
          <w:szCs w:val="27"/>
        </w:rPr>
        <w:t xml:space="preserve">.: (8412) 56-02-20, </w:t>
      </w:r>
      <w:proofErr w:type="spellStart"/>
      <w:r w:rsidR="00642E7D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="00642E7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642E7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322A2">
        <w:rPr>
          <w:rFonts w:ascii="Times New Roman" w:hAnsi="Times New Roman" w:cs="Times New Roman"/>
          <w:sz w:val="27"/>
          <w:szCs w:val="27"/>
        </w:rPr>
        <w:t>n</w:t>
      </w:r>
      <w:proofErr w:type="spellEnd"/>
      <w:r w:rsidR="00642E7D">
        <w:rPr>
          <w:rFonts w:ascii="Times New Roman" w:hAnsi="Times New Roman" w:cs="Times New Roman"/>
          <w:sz w:val="27"/>
          <w:szCs w:val="27"/>
          <w:lang w:val="en-US"/>
        </w:rPr>
        <w:t>f</w:t>
      </w:r>
      <w:proofErr w:type="spellStart"/>
      <w:r w:rsidR="00642E7D">
        <w:rPr>
          <w:rFonts w:ascii="Times New Roman" w:hAnsi="Times New Roman" w:cs="Times New Roman"/>
          <w:sz w:val="27"/>
          <w:szCs w:val="27"/>
        </w:rPr>
        <w:t>o@</w:t>
      </w:r>
      <w:proofErr w:type="spellEnd"/>
      <w:r w:rsidR="00642E7D">
        <w:rPr>
          <w:rFonts w:ascii="Times New Roman" w:hAnsi="Times New Roman" w:cs="Times New Roman"/>
          <w:sz w:val="27"/>
          <w:szCs w:val="27"/>
          <w:lang w:val="en-US"/>
        </w:rPr>
        <w:t>g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u</w:t>
      </w:r>
      <w:r w:rsidR="00642E7D">
        <w:rPr>
          <w:rFonts w:ascii="Times New Roman" w:hAnsi="Times New Roman" w:cs="Times New Roman"/>
          <w:sz w:val="27"/>
          <w:szCs w:val="27"/>
          <w:lang w:val="en-US"/>
        </w:rPr>
        <w:t>oedu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ru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strachkova@guoedu.ru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5.3.1.</w:t>
      </w:r>
      <w:r w:rsidR="008D0B33" w:rsidRPr="00D322A2">
        <w:rPr>
          <w:rFonts w:ascii="Times New Roman" w:hAnsi="Times New Roman" w:cs="Times New Roman"/>
          <w:sz w:val="27"/>
          <w:szCs w:val="27"/>
        </w:rPr>
        <w:t>Обращение должно быть подписано лицом, обратившимся с жалобой, и содержать: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 фамилию, имя, отчество (последнее - при наличии) - для физического лица, его </w:t>
      </w:r>
      <w:r w:rsidRPr="00D322A2">
        <w:rPr>
          <w:rFonts w:ascii="Times New Roman" w:hAnsi="Times New Roman" w:cs="Times New Roman"/>
          <w:sz w:val="27"/>
          <w:szCs w:val="27"/>
        </w:rPr>
        <w:lastRenderedPageBreak/>
        <w:t>почтовый адрес;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существо обжалуемого действия (бездействия);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личная подпись (для физического лица) заявителя, дата.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Для юридического лица - юридический адрес, подпись руководителя.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Дополнительно в письменном обращении могут быть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>: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 наименование должности, фамилия, имя и отчество сотрудника (при наличии информации), решение, действие (бездействие) которого обжалуется (при наличии информации);</w:t>
      </w:r>
      <w:proofErr w:type="gramEnd"/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уведомление о переадресации жалобы;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иные сведения, которые заявитель считает необходимым сообщить.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5.3.2.</w:t>
      </w:r>
      <w:r w:rsidR="008D0B33" w:rsidRPr="00D322A2">
        <w:rPr>
          <w:rFonts w:ascii="Times New Roman" w:hAnsi="Times New Roman" w:cs="Times New Roman"/>
          <w:sz w:val="27"/>
          <w:szCs w:val="27"/>
        </w:rPr>
        <w:t>Заявитель имеет право на получение информации и документов, необходимых для подачи жалобы,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жалобы, а также не нарушается законодательство о персональных данных.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</w:t>
      </w:r>
      <w:r w:rsidR="0010460F" w:rsidRPr="00D322A2">
        <w:rPr>
          <w:rFonts w:ascii="Times New Roman" w:hAnsi="Times New Roman" w:cs="Times New Roman"/>
          <w:sz w:val="27"/>
          <w:szCs w:val="27"/>
        </w:rPr>
        <w:t>.3.3.</w:t>
      </w:r>
      <w:r w:rsidRPr="00D322A2">
        <w:rPr>
          <w:rFonts w:ascii="Times New Roman" w:hAnsi="Times New Roman" w:cs="Times New Roman"/>
          <w:sz w:val="27"/>
          <w:szCs w:val="27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5.3.4.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В случае если в письменном обращении не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фамилия гражданина, направившего обращение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A76ED" w:rsidRDefault="008D0B33" w:rsidP="00EA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D0B33" w:rsidRPr="00D322A2" w:rsidRDefault="008D0B33" w:rsidP="00EA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Учреждение, предоставляющее Услугу, а также ответственное лицо,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0460F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0B33" w:rsidRPr="00D322A2" w:rsidRDefault="008D0B33" w:rsidP="0064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Учреждение, предоставляющее Услугу, ответственное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и ранее направляемые обращения направлялись в одно и то же Учреждение, </w:t>
      </w:r>
      <w:r w:rsidRPr="00D322A2">
        <w:rPr>
          <w:rFonts w:ascii="Times New Roman" w:hAnsi="Times New Roman" w:cs="Times New Roman"/>
          <w:sz w:val="27"/>
          <w:szCs w:val="27"/>
        </w:rPr>
        <w:lastRenderedPageBreak/>
        <w:t>предоставляющее Услугу, ответственному лицу. О данном решении уведомляется гражданин, направивший обращение.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соответствующее Учреждение, предоставляющее Услугу.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5.4.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Заявитель имеет право лично обратиться к начальнику Управления образования города Пензы с жалобой при неудовлетворении любой процедурой, связанной с предоставлением Услуги.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5.4.1.</w:t>
      </w:r>
      <w:r w:rsidR="008D0B33" w:rsidRPr="00D322A2">
        <w:rPr>
          <w:rFonts w:ascii="Times New Roman" w:hAnsi="Times New Roman" w:cs="Times New Roman"/>
          <w:sz w:val="27"/>
          <w:szCs w:val="27"/>
        </w:rPr>
        <w:t>Начальник Управления образования города Пензы проводит личный прием посетителей в часы и дни, предусмотренные внутренним распорядком.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Адрес Управления образования города Пензы: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г</w:t>
      </w:r>
      <w:r w:rsidR="008D0B33" w:rsidRPr="00D322A2">
        <w:rPr>
          <w:rFonts w:ascii="Times New Roman" w:hAnsi="Times New Roman" w:cs="Times New Roman"/>
          <w:sz w:val="27"/>
          <w:szCs w:val="27"/>
        </w:rPr>
        <w:t>ород Пенза, ул. Володарского, 5;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телефон/факс: 8(8412) 56-02-20.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э</w:t>
      </w:r>
      <w:r w:rsidR="00EA76ED">
        <w:rPr>
          <w:rFonts w:ascii="Times New Roman" w:hAnsi="Times New Roman" w:cs="Times New Roman"/>
          <w:sz w:val="27"/>
          <w:szCs w:val="27"/>
        </w:rPr>
        <w:t xml:space="preserve">лектронная почта: </w:t>
      </w:r>
      <w:proofErr w:type="spellStart"/>
      <w:r w:rsidR="00EA76ED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="00EA76ED">
        <w:rPr>
          <w:rFonts w:ascii="Times New Roman" w:hAnsi="Times New Roman" w:cs="Times New Roman"/>
          <w:sz w:val="27"/>
          <w:szCs w:val="27"/>
        </w:rPr>
        <w:t xml:space="preserve">: </w:t>
      </w:r>
      <w:r w:rsidR="00EA76ED">
        <w:rPr>
          <w:rFonts w:ascii="Times New Roman" w:hAnsi="Times New Roman" w:cs="Times New Roman"/>
          <w:sz w:val="27"/>
          <w:szCs w:val="27"/>
          <w:lang w:val="en-US"/>
        </w:rPr>
        <w:t>info</w:t>
      </w:r>
      <w:r w:rsidR="00EA76ED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="00EA76ED">
        <w:rPr>
          <w:rFonts w:ascii="Times New Roman" w:hAnsi="Times New Roman" w:cs="Times New Roman"/>
          <w:sz w:val="27"/>
          <w:szCs w:val="27"/>
          <w:lang w:val="en-US"/>
        </w:rPr>
        <w:t>guoedu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322A2">
        <w:rPr>
          <w:rFonts w:ascii="Times New Roman" w:hAnsi="Times New Roman" w:cs="Times New Roman"/>
          <w:sz w:val="27"/>
          <w:szCs w:val="27"/>
        </w:rPr>
        <w:t>ru</w:t>
      </w:r>
      <w:proofErr w:type="spellEnd"/>
      <w:r w:rsidRPr="00D322A2">
        <w:rPr>
          <w:rFonts w:ascii="Times New Roman" w:hAnsi="Times New Roman" w:cs="Times New Roman"/>
          <w:sz w:val="27"/>
          <w:szCs w:val="27"/>
        </w:rPr>
        <w:t>, strachkova@guoedu.ru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5.4.2.</w:t>
      </w:r>
      <w:r w:rsidR="00EA76ED">
        <w:rPr>
          <w:rFonts w:ascii="Times New Roman" w:hAnsi="Times New Roman" w:cs="Times New Roman"/>
          <w:sz w:val="27"/>
          <w:szCs w:val="27"/>
        </w:rPr>
        <w:t>При личном приеме З</w:t>
      </w:r>
      <w:r w:rsidR="008D0B33" w:rsidRPr="00D322A2">
        <w:rPr>
          <w:rFonts w:ascii="Times New Roman" w:hAnsi="Times New Roman" w:cs="Times New Roman"/>
          <w:sz w:val="27"/>
          <w:szCs w:val="27"/>
        </w:rPr>
        <w:t>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Содержание устной жалобы занос</w:t>
      </w:r>
      <w:r w:rsidR="00EA76ED">
        <w:rPr>
          <w:rFonts w:ascii="Times New Roman" w:hAnsi="Times New Roman" w:cs="Times New Roman"/>
          <w:sz w:val="27"/>
          <w:szCs w:val="27"/>
        </w:rPr>
        <w:t>ится в карточку личного приема З</w:t>
      </w:r>
      <w:r w:rsidRPr="00D322A2">
        <w:rPr>
          <w:rFonts w:ascii="Times New Roman" w:hAnsi="Times New Roman" w:cs="Times New Roman"/>
          <w:sz w:val="27"/>
          <w:szCs w:val="27"/>
        </w:rPr>
        <w:t>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10024" w:rsidRDefault="00B6591B" w:rsidP="0051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5.5.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Письменная жалоба и жалоба по электронной почте должны быть рассмотрены в течение 30 дней со дня их регистрации.</w:t>
      </w:r>
    </w:p>
    <w:p w:rsidR="008D0B33" w:rsidRPr="00D322A2" w:rsidRDefault="008D0B33" w:rsidP="0051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В исключительных случаях, когда для проверки и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поставленных в жалобе вопросов требуется более длительный срок, допускается продление сроков ее рассмотрения, но не более че</w:t>
      </w:r>
      <w:r w:rsidR="00CF5BF4">
        <w:rPr>
          <w:rFonts w:ascii="Times New Roman" w:hAnsi="Times New Roman" w:cs="Times New Roman"/>
          <w:sz w:val="27"/>
          <w:szCs w:val="27"/>
        </w:rPr>
        <w:t>м на 30 дней, о чем сообщается З</w:t>
      </w:r>
      <w:r w:rsidRPr="00D322A2">
        <w:rPr>
          <w:rFonts w:ascii="Times New Roman" w:hAnsi="Times New Roman" w:cs="Times New Roman"/>
          <w:sz w:val="27"/>
          <w:szCs w:val="27"/>
        </w:rPr>
        <w:t>аявителю, подавшему жалобу, в письменной форме с указанием причин продления.</w:t>
      </w:r>
    </w:p>
    <w:p w:rsidR="00B6591B" w:rsidRDefault="00B6591B" w:rsidP="00B6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5.6.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Если в результате рассмотрения жалобы Заявителя она признается обоснованной, то уполномоченным лицом принимается решение об устранении нарушений по действию (бездействию) и (или) применении мер ответственности к должностному лицу, ответственному за действие (бездействие) и решения, осуществляемые (принятые) в ходе исполнения услуги на основании настоящего регламента и повлекшие за собой жалобу заинтересованного лица.</w:t>
      </w:r>
      <w:proofErr w:type="gramEnd"/>
    </w:p>
    <w:p w:rsidR="008D0B33" w:rsidRPr="00D322A2" w:rsidRDefault="008D0B33" w:rsidP="00F44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</w:t>
      </w:r>
    </w:p>
    <w:p w:rsidR="00937792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Жалоба считается разрешенной, если рассмотрены все поставленные в ней вопросы, приняты необходимые меры и даны письменные и устные с согласия заявителя ответы.</w:t>
      </w:r>
    </w:p>
    <w:p w:rsidR="008D0B33" w:rsidRPr="00D322A2" w:rsidRDefault="00B6591B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5.7.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В случае несогласия Заявителя с результатом рассмотрения поданной им жалобы на предоставление Услуги, а также действие (бездействие) уполномоченных лиц и решения, принимаемые в ходе предоставления муниципальной услуги, он </w:t>
      </w:r>
      <w:r w:rsidR="008D0B33" w:rsidRPr="00D322A2">
        <w:rPr>
          <w:rFonts w:ascii="Times New Roman" w:hAnsi="Times New Roman" w:cs="Times New Roman"/>
          <w:sz w:val="27"/>
          <w:szCs w:val="27"/>
        </w:rPr>
        <w:lastRenderedPageBreak/>
        <w:t>вправе вышеуказанные действия в судебном порядке в соответствии с действующим законодательством Российской Федерации.</w:t>
      </w:r>
    </w:p>
    <w:p w:rsidR="008D0B33" w:rsidRPr="00D322A2" w:rsidRDefault="00B6591B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5.8.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Порядок подачи, рассмотрения и разрешения жалоб, направляемых в органы судебной системы, определяются законодательством Российской Федерации.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90435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A2D50" w:rsidRDefault="002A2D50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3E" w:rsidRDefault="00F6603E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3E" w:rsidRDefault="00F6603E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3E" w:rsidRDefault="00F6603E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8290B" w:rsidRPr="00D322A2" w:rsidRDefault="00937792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Заместитель </w:t>
      </w:r>
      <w:r w:rsidR="008D0B33" w:rsidRPr="00D322A2">
        <w:rPr>
          <w:rFonts w:ascii="Times New Roman" w:hAnsi="Times New Roman" w:cs="Times New Roman"/>
          <w:b/>
          <w:sz w:val="27"/>
          <w:szCs w:val="27"/>
        </w:rPr>
        <w:t>начальника</w:t>
      </w:r>
    </w:p>
    <w:p w:rsidR="0088290B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Управления</w:t>
      </w:r>
      <w:r w:rsidR="00937792" w:rsidRPr="00D322A2">
        <w:rPr>
          <w:rFonts w:ascii="Times New Roman" w:hAnsi="Times New Roman" w:cs="Times New Roman"/>
          <w:b/>
          <w:sz w:val="27"/>
          <w:szCs w:val="27"/>
        </w:rPr>
        <w:t xml:space="preserve"> образования </w:t>
      </w:r>
      <w:r w:rsidR="0088290B" w:rsidRPr="00D322A2">
        <w:rPr>
          <w:rFonts w:ascii="Times New Roman" w:hAnsi="Times New Roman" w:cs="Times New Roman"/>
          <w:b/>
          <w:sz w:val="27"/>
          <w:szCs w:val="27"/>
        </w:rPr>
        <w:t xml:space="preserve">города Пензы                           </w:t>
      </w:r>
      <w:r w:rsidR="00B6591B" w:rsidRPr="00D322A2"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88290B" w:rsidRPr="00D322A2">
        <w:rPr>
          <w:rFonts w:ascii="Times New Roman" w:hAnsi="Times New Roman" w:cs="Times New Roman"/>
          <w:b/>
          <w:sz w:val="27"/>
          <w:szCs w:val="27"/>
        </w:rPr>
        <w:t xml:space="preserve">Ф.В. </w:t>
      </w:r>
      <w:proofErr w:type="spellStart"/>
      <w:r w:rsidR="0088290B" w:rsidRPr="00D322A2">
        <w:rPr>
          <w:rFonts w:ascii="Times New Roman" w:hAnsi="Times New Roman" w:cs="Times New Roman"/>
          <w:b/>
          <w:sz w:val="27"/>
          <w:szCs w:val="27"/>
        </w:rPr>
        <w:t>Клёмин</w:t>
      </w:r>
      <w:proofErr w:type="spellEnd"/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8D0B33" w:rsidRPr="00D322A2" w:rsidSect="0071324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6F" w:rsidRDefault="00B27C6F" w:rsidP="00A460A9">
      <w:pPr>
        <w:spacing w:after="0" w:line="240" w:lineRule="auto"/>
      </w:pPr>
      <w:r>
        <w:separator/>
      </w:r>
    </w:p>
  </w:endnote>
  <w:endnote w:type="continuationSeparator" w:id="0">
    <w:p w:rsidR="00B27C6F" w:rsidRDefault="00B27C6F" w:rsidP="00A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9501"/>
      <w:docPartObj>
        <w:docPartGallery w:val="Page Numbers (Bottom of Page)"/>
        <w:docPartUnique/>
      </w:docPartObj>
    </w:sdtPr>
    <w:sdtContent>
      <w:p w:rsidR="00D825E3" w:rsidRDefault="00640E56">
        <w:pPr>
          <w:pStyle w:val="a7"/>
          <w:jc w:val="center"/>
        </w:pPr>
        <w:fldSimple w:instr=" PAGE   \* MERGEFORMAT ">
          <w:r w:rsidR="00615C5F">
            <w:rPr>
              <w:noProof/>
            </w:rPr>
            <w:t>3</w:t>
          </w:r>
        </w:fldSimple>
      </w:p>
    </w:sdtContent>
  </w:sdt>
  <w:p w:rsidR="00D825E3" w:rsidRDefault="00D825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6F" w:rsidRDefault="00B27C6F" w:rsidP="00A460A9">
      <w:pPr>
        <w:spacing w:after="0" w:line="240" w:lineRule="auto"/>
      </w:pPr>
      <w:r>
        <w:separator/>
      </w:r>
    </w:p>
  </w:footnote>
  <w:footnote w:type="continuationSeparator" w:id="0">
    <w:p w:rsidR="00B27C6F" w:rsidRDefault="00B27C6F" w:rsidP="00A4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E3" w:rsidRDefault="00D825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96E61A"/>
    <w:lvl w:ilvl="0">
      <w:numFmt w:val="bullet"/>
      <w:lvlText w:val="*"/>
      <w:lvlJc w:val="left"/>
    </w:lvl>
  </w:abstractNum>
  <w:abstractNum w:abstractNumId="1">
    <w:nsid w:val="47CA64C7"/>
    <w:multiLevelType w:val="singleLevel"/>
    <w:tmpl w:val="DB887D0A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598D4AE8"/>
    <w:multiLevelType w:val="multilevel"/>
    <w:tmpl w:val="D81C21EC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>
    <w:nsid w:val="5D106CE0"/>
    <w:multiLevelType w:val="multilevel"/>
    <w:tmpl w:val="14428478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65291508"/>
    <w:multiLevelType w:val="singleLevel"/>
    <w:tmpl w:val="BCCC5D4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B820A93"/>
    <w:multiLevelType w:val="singleLevel"/>
    <w:tmpl w:val="9E10604A"/>
    <w:lvl w:ilvl="0">
      <w:start w:val="2"/>
      <w:numFmt w:val="decimal"/>
      <w:lvlText w:val="8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33"/>
    <w:rsid w:val="0000134D"/>
    <w:rsid w:val="0004190A"/>
    <w:rsid w:val="00050F95"/>
    <w:rsid w:val="00062FAF"/>
    <w:rsid w:val="00070575"/>
    <w:rsid w:val="00071190"/>
    <w:rsid w:val="000808BC"/>
    <w:rsid w:val="00081FA5"/>
    <w:rsid w:val="000A6351"/>
    <w:rsid w:val="000C770D"/>
    <w:rsid w:val="000E13EC"/>
    <w:rsid w:val="0010318E"/>
    <w:rsid w:val="0010460F"/>
    <w:rsid w:val="00117263"/>
    <w:rsid w:val="00121521"/>
    <w:rsid w:val="00134A9E"/>
    <w:rsid w:val="00135A15"/>
    <w:rsid w:val="00164A11"/>
    <w:rsid w:val="00167B60"/>
    <w:rsid w:val="00172D99"/>
    <w:rsid w:val="00174929"/>
    <w:rsid w:val="00193B34"/>
    <w:rsid w:val="0019471D"/>
    <w:rsid w:val="001B0AC5"/>
    <w:rsid w:val="001D291E"/>
    <w:rsid w:val="001E4EAD"/>
    <w:rsid w:val="001E65C5"/>
    <w:rsid w:val="001F336E"/>
    <w:rsid w:val="00232C9C"/>
    <w:rsid w:val="002405F0"/>
    <w:rsid w:val="00294AEC"/>
    <w:rsid w:val="00297C38"/>
    <w:rsid w:val="002A2D50"/>
    <w:rsid w:val="002B7EFC"/>
    <w:rsid w:val="002C60FE"/>
    <w:rsid w:val="002E6266"/>
    <w:rsid w:val="003001F1"/>
    <w:rsid w:val="0030715E"/>
    <w:rsid w:val="00310563"/>
    <w:rsid w:val="00310C09"/>
    <w:rsid w:val="003146BD"/>
    <w:rsid w:val="00321250"/>
    <w:rsid w:val="0034580E"/>
    <w:rsid w:val="00363A84"/>
    <w:rsid w:val="00374D9A"/>
    <w:rsid w:val="00390373"/>
    <w:rsid w:val="0039729A"/>
    <w:rsid w:val="00397612"/>
    <w:rsid w:val="003A19E8"/>
    <w:rsid w:val="003A2D08"/>
    <w:rsid w:val="003C1BB7"/>
    <w:rsid w:val="003C21B8"/>
    <w:rsid w:val="003C6AE9"/>
    <w:rsid w:val="003F240F"/>
    <w:rsid w:val="0040112E"/>
    <w:rsid w:val="00411F52"/>
    <w:rsid w:val="00415E8F"/>
    <w:rsid w:val="004333D3"/>
    <w:rsid w:val="004343A4"/>
    <w:rsid w:val="00436376"/>
    <w:rsid w:val="00444D77"/>
    <w:rsid w:val="00446F1E"/>
    <w:rsid w:val="0045209B"/>
    <w:rsid w:val="00466100"/>
    <w:rsid w:val="004A1A3A"/>
    <w:rsid w:val="004A484C"/>
    <w:rsid w:val="004A53DA"/>
    <w:rsid w:val="004D3FCA"/>
    <w:rsid w:val="004D76B4"/>
    <w:rsid w:val="004E332B"/>
    <w:rsid w:val="004F1253"/>
    <w:rsid w:val="004F49BC"/>
    <w:rsid w:val="00503315"/>
    <w:rsid w:val="00510024"/>
    <w:rsid w:val="005409FD"/>
    <w:rsid w:val="00553CD9"/>
    <w:rsid w:val="00554F9B"/>
    <w:rsid w:val="00564FB7"/>
    <w:rsid w:val="005702AD"/>
    <w:rsid w:val="005B0892"/>
    <w:rsid w:val="005B30EE"/>
    <w:rsid w:val="005B3EE6"/>
    <w:rsid w:val="005E794E"/>
    <w:rsid w:val="00607640"/>
    <w:rsid w:val="00610BCF"/>
    <w:rsid w:val="00615C5F"/>
    <w:rsid w:val="006226D5"/>
    <w:rsid w:val="00632F94"/>
    <w:rsid w:val="00640E56"/>
    <w:rsid w:val="00642E7D"/>
    <w:rsid w:val="00655E84"/>
    <w:rsid w:val="006672DE"/>
    <w:rsid w:val="0069761B"/>
    <w:rsid w:val="006B6F6F"/>
    <w:rsid w:val="006D61B3"/>
    <w:rsid w:val="006E11B4"/>
    <w:rsid w:val="006E6BCE"/>
    <w:rsid w:val="006F13FD"/>
    <w:rsid w:val="006F46D1"/>
    <w:rsid w:val="006F6627"/>
    <w:rsid w:val="00713249"/>
    <w:rsid w:val="0073268B"/>
    <w:rsid w:val="00764489"/>
    <w:rsid w:val="007D2086"/>
    <w:rsid w:val="007D4523"/>
    <w:rsid w:val="007D5637"/>
    <w:rsid w:val="007E461F"/>
    <w:rsid w:val="007E621E"/>
    <w:rsid w:val="00804566"/>
    <w:rsid w:val="00826E32"/>
    <w:rsid w:val="00834E41"/>
    <w:rsid w:val="00874911"/>
    <w:rsid w:val="0088290B"/>
    <w:rsid w:val="00897623"/>
    <w:rsid w:val="008A574B"/>
    <w:rsid w:val="008B2862"/>
    <w:rsid w:val="008D0B33"/>
    <w:rsid w:val="008D62FA"/>
    <w:rsid w:val="008E0E47"/>
    <w:rsid w:val="008E27DF"/>
    <w:rsid w:val="0091640E"/>
    <w:rsid w:val="00937792"/>
    <w:rsid w:val="00951028"/>
    <w:rsid w:val="00955FB3"/>
    <w:rsid w:val="0096528E"/>
    <w:rsid w:val="0097490E"/>
    <w:rsid w:val="009A20EA"/>
    <w:rsid w:val="009C3A97"/>
    <w:rsid w:val="009C6BA9"/>
    <w:rsid w:val="009D7FA7"/>
    <w:rsid w:val="009F1251"/>
    <w:rsid w:val="009F6A71"/>
    <w:rsid w:val="00A00F6C"/>
    <w:rsid w:val="00A06618"/>
    <w:rsid w:val="00A10C17"/>
    <w:rsid w:val="00A2766E"/>
    <w:rsid w:val="00A35044"/>
    <w:rsid w:val="00A36019"/>
    <w:rsid w:val="00A460A9"/>
    <w:rsid w:val="00A64E22"/>
    <w:rsid w:val="00A67133"/>
    <w:rsid w:val="00A95018"/>
    <w:rsid w:val="00AA12E0"/>
    <w:rsid w:val="00AC0E46"/>
    <w:rsid w:val="00AC2F9C"/>
    <w:rsid w:val="00AC5571"/>
    <w:rsid w:val="00B05BC9"/>
    <w:rsid w:val="00B10AF6"/>
    <w:rsid w:val="00B15412"/>
    <w:rsid w:val="00B278CB"/>
    <w:rsid w:val="00B27C6F"/>
    <w:rsid w:val="00B34791"/>
    <w:rsid w:val="00B3528D"/>
    <w:rsid w:val="00B50B84"/>
    <w:rsid w:val="00B6591B"/>
    <w:rsid w:val="00B70B3D"/>
    <w:rsid w:val="00B745B3"/>
    <w:rsid w:val="00B90435"/>
    <w:rsid w:val="00B931D6"/>
    <w:rsid w:val="00BD7201"/>
    <w:rsid w:val="00BE7B92"/>
    <w:rsid w:val="00C03CAB"/>
    <w:rsid w:val="00C04F90"/>
    <w:rsid w:val="00C12061"/>
    <w:rsid w:val="00C20A74"/>
    <w:rsid w:val="00CB45C4"/>
    <w:rsid w:val="00CC2857"/>
    <w:rsid w:val="00CD6807"/>
    <w:rsid w:val="00CD780E"/>
    <w:rsid w:val="00CE1A0C"/>
    <w:rsid w:val="00CF5BF4"/>
    <w:rsid w:val="00D15A2D"/>
    <w:rsid w:val="00D21EC7"/>
    <w:rsid w:val="00D27C21"/>
    <w:rsid w:val="00D322A2"/>
    <w:rsid w:val="00D460E8"/>
    <w:rsid w:val="00D5792A"/>
    <w:rsid w:val="00D825E3"/>
    <w:rsid w:val="00D8321F"/>
    <w:rsid w:val="00DB15EF"/>
    <w:rsid w:val="00DB444C"/>
    <w:rsid w:val="00DF41F9"/>
    <w:rsid w:val="00E24394"/>
    <w:rsid w:val="00E248D1"/>
    <w:rsid w:val="00E371F6"/>
    <w:rsid w:val="00E54726"/>
    <w:rsid w:val="00E650D6"/>
    <w:rsid w:val="00E70A67"/>
    <w:rsid w:val="00E76157"/>
    <w:rsid w:val="00EA76ED"/>
    <w:rsid w:val="00EB7FD2"/>
    <w:rsid w:val="00EE62AC"/>
    <w:rsid w:val="00EF4099"/>
    <w:rsid w:val="00F03CA2"/>
    <w:rsid w:val="00F4204F"/>
    <w:rsid w:val="00F4479A"/>
    <w:rsid w:val="00F44CF0"/>
    <w:rsid w:val="00F6603E"/>
    <w:rsid w:val="00F67503"/>
    <w:rsid w:val="00F81225"/>
    <w:rsid w:val="00F8185C"/>
    <w:rsid w:val="00F91215"/>
    <w:rsid w:val="00F92A81"/>
    <w:rsid w:val="00FB16CA"/>
    <w:rsid w:val="00F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15"/>
    <w:pPr>
      <w:ind w:left="720"/>
      <w:contextualSpacing/>
    </w:pPr>
  </w:style>
  <w:style w:type="paragraph" w:styleId="HTML">
    <w:name w:val="HTML Preformatted"/>
    <w:basedOn w:val="a"/>
    <w:link w:val="HTML0"/>
    <w:rsid w:val="00B50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0B84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7D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0A9"/>
  </w:style>
  <w:style w:type="paragraph" w:styleId="a7">
    <w:name w:val="footer"/>
    <w:basedOn w:val="a"/>
    <w:link w:val="a8"/>
    <w:uiPriority w:val="99"/>
    <w:unhideWhenUsed/>
    <w:rsid w:val="00A4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A9"/>
  </w:style>
  <w:style w:type="paragraph" w:styleId="2">
    <w:name w:val="Body Text Indent 2"/>
    <w:basedOn w:val="a"/>
    <w:link w:val="20"/>
    <w:rsid w:val="001E4EA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4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gosuslugi.cdu-penza.ru" TargetMode="External"/><Relationship Id="rId18" Type="http://schemas.openxmlformats.org/officeDocument/2006/relationships/hyperlink" Target="consultantplus://offline/ref=0F64CB3CD277476DC5488CE5C941E595A8BFE20A814893D8A8DEE870C3E761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4CB3CD277476DC5488CE5C941E595A8BEEE0C8D4D93D8A8DEE870C3E761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lugi.pnzreg.ru" TargetMode="External"/><Relationship Id="rId17" Type="http://schemas.openxmlformats.org/officeDocument/2006/relationships/hyperlink" Target="consultantplus://offline/ref=0F64CB3CD277476DC5488CE5C941E595A8BFE30C804893D8A8DEE870C3E761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4CB3CD277476DC5488CE5C941E595ABB2E00E821CC4DAF98BE6E765G" TargetMode="External"/><Relationship Id="rId20" Type="http://schemas.openxmlformats.org/officeDocument/2006/relationships/hyperlink" Target="consultantplus://offline/ref=0F64CB3CD277476DC5488CE5C941E595A8BFE103894893D8A8DEE870C3E761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osuslugi.edu-penza.ru/" TargetMode="External"/><Relationship Id="rId23" Type="http://schemas.openxmlformats.org/officeDocument/2006/relationships/hyperlink" Target="consultantplus://offline/ref=6FBFB367DE6D31967455928BA7F0B00E6EFE23F65DBC5DCC714F15AC69FFF6A29E590AB95DB134TDk7N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gosuslugi.edu-penza.ru" TargetMode="External"/><Relationship Id="rId19" Type="http://schemas.openxmlformats.org/officeDocument/2006/relationships/hyperlink" Target="consultantplus://offline/ref=0F64CB3CD277476DC5488CE5C941E595AEB8E20A8141CED2A087E472EC64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nzreg.ru" TargetMode="External"/><Relationship Id="rId14" Type="http://schemas.openxmlformats.org/officeDocument/2006/relationships/hyperlink" Target="https://gosuslugi.edu-penza.ru" TargetMode="External"/><Relationship Id="rId22" Type="http://schemas.openxmlformats.org/officeDocument/2006/relationships/hyperlink" Target="http://gosuslugi.edu-penza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BE53-C574-49C3-9585-AA8207E9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42261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polukarova</dc:creator>
  <cp:keywords/>
  <dc:description/>
  <cp:lastModifiedBy>frolcova</cp:lastModifiedBy>
  <cp:revision>240</cp:revision>
  <cp:lastPrinted>2014-08-20T09:08:00Z</cp:lastPrinted>
  <dcterms:created xsi:type="dcterms:W3CDTF">2014-03-12T06:58:00Z</dcterms:created>
  <dcterms:modified xsi:type="dcterms:W3CDTF">2014-08-20T09:18:00Z</dcterms:modified>
</cp:coreProperties>
</file>